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5856" w14:textId="77777777" w:rsidR="006C5711" w:rsidRPr="006C5711" w:rsidRDefault="006C5711" w:rsidP="006C5711">
      <w:pPr>
        <w:spacing w:after="0"/>
        <w:rPr>
          <w:rFonts w:ascii="Times New Roman" w:hAnsi="Times New Roman" w:cs="Times New Roman"/>
        </w:rPr>
      </w:pPr>
      <w:r w:rsidRPr="006C5711">
        <w:rPr>
          <w:rFonts w:ascii="Times New Roman" w:hAnsi="Times New Roman" w:cs="Times New Roman"/>
          <w:noProof/>
          <w:color w:val="000000"/>
          <w:sz w:val="16"/>
          <w:szCs w:val="16"/>
          <w:bdr w:val="none" w:sz="0" w:space="0" w:color="auto" w:frame="1"/>
        </w:rPr>
        <w:drawing>
          <wp:inline distT="0" distB="0" distL="0" distR="0" wp14:anchorId="2ECD90F1" wp14:editId="1F3E30C4">
            <wp:extent cx="1533525" cy="5619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p>
    <w:p w14:paraId="0150C21F" w14:textId="77777777" w:rsidR="006C5711" w:rsidRPr="006C5711" w:rsidRDefault="006C5711" w:rsidP="006C5711">
      <w:pPr>
        <w:spacing w:after="0"/>
        <w:rPr>
          <w:rFonts w:ascii="Times New Roman" w:hAnsi="Times New Roman" w:cs="Times New Roman"/>
        </w:rPr>
      </w:pPr>
      <w:r w:rsidRPr="006C5711">
        <w:rPr>
          <w:rFonts w:ascii="Times New Roman" w:hAnsi="Times New Roman" w:cs="Times New Roman"/>
          <w:color w:val="000000"/>
          <w:sz w:val="16"/>
          <w:szCs w:val="16"/>
        </w:rPr>
        <w:t>Telki Község Önkormányzata</w:t>
      </w:r>
    </w:p>
    <w:p w14:paraId="1233E1CD" w14:textId="77777777" w:rsidR="006C5711" w:rsidRPr="006C5711" w:rsidRDefault="006C5711" w:rsidP="006C5711">
      <w:pPr>
        <w:spacing w:after="0"/>
        <w:rPr>
          <w:rFonts w:ascii="Times New Roman" w:hAnsi="Times New Roman" w:cs="Times New Roman"/>
        </w:rPr>
      </w:pPr>
      <w:r w:rsidRPr="006C5711">
        <w:rPr>
          <w:rFonts w:ascii="Times New Roman" w:hAnsi="Times New Roman" w:cs="Times New Roman"/>
          <w:color w:val="000000"/>
          <w:sz w:val="16"/>
          <w:szCs w:val="16"/>
        </w:rPr>
        <w:t>2089 Telki, Petőfi u.1.</w:t>
      </w:r>
    </w:p>
    <w:p w14:paraId="6B6A3456" w14:textId="77777777" w:rsidR="006C5711" w:rsidRPr="006C5711" w:rsidRDefault="006C5711" w:rsidP="006C5711">
      <w:pPr>
        <w:spacing w:after="0"/>
        <w:rPr>
          <w:rFonts w:ascii="Times New Roman" w:hAnsi="Times New Roman" w:cs="Times New Roman"/>
        </w:rPr>
      </w:pPr>
      <w:r w:rsidRPr="006C5711">
        <w:rPr>
          <w:rFonts w:ascii="Times New Roman" w:hAnsi="Times New Roman" w:cs="Times New Roman"/>
          <w:color w:val="000000"/>
          <w:sz w:val="16"/>
          <w:szCs w:val="16"/>
        </w:rPr>
        <w:t>Telefon: (06) 26 920 801</w:t>
      </w:r>
    </w:p>
    <w:p w14:paraId="6466BBCB" w14:textId="77777777" w:rsidR="006C5711" w:rsidRPr="006C5711" w:rsidRDefault="006C5711" w:rsidP="006C5711">
      <w:pPr>
        <w:spacing w:after="0"/>
        <w:rPr>
          <w:rFonts w:ascii="Times New Roman" w:hAnsi="Times New Roman" w:cs="Times New Roman"/>
        </w:rPr>
      </w:pPr>
      <w:r w:rsidRPr="006C5711">
        <w:rPr>
          <w:rFonts w:ascii="Times New Roman" w:hAnsi="Times New Roman" w:cs="Times New Roman"/>
          <w:color w:val="000000"/>
          <w:sz w:val="16"/>
          <w:szCs w:val="16"/>
        </w:rPr>
        <w:t xml:space="preserve">E-mail: </w:t>
      </w:r>
      <w:hyperlink r:id="rId6" w:history="1">
        <w:r w:rsidRPr="006C5711">
          <w:rPr>
            <w:rFonts w:ascii="Times New Roman" w:hAnsi="Times New Roman" w:cs="Times New Roman"/>
            <w:color w:val="0000FF"/>
            <w:sz w:val="16"/>
            <w:szCs w:val="16"/>
            <w:u w:val="single"/>
          </w:rPr>
          <w:t>hivatal@telki.hu</w:t>
        </w:r>
      </w:hyperlink>
    </w:p>
    <w:p w14:paraId="543F363C" w14:textId="77777777" w:rsidR="006C5711" w:rsidRPr="006C5711" w:rsidRDefault="00F609C2" w:rsidP="006C5711">
      <w:pPr>
        <w:spacing w:after="0"/>
        <w:rPr>
          <w:rFonts w:ascii="Times New Roman" w:hAnsi="Times New Roman" w:cs="Times New Roman"/>
        </w:rPr>
      </w:pPr>
      <w:hyperlink r:id="rId7" w:history="1">
        <w:r w:rsidR="006C5711" w:rsidRPr="006C5711">
          <w:rPr>
            <w:rFonts w:ascii="Times New Roman" w:hAnsi="Times New Roman" w:cs="Times New Roman"/>
            <w:color w:val="000000"/>
            <w:sz w:val="16"/>
            <w:szCs w:val="16"/>
            <w:u w:val="single"/>
          </w:rPr>
          <w:t>www.telki.hu</w:t>
        </w:r>
      </w:hyperlink>
    </w:p>
    <w:p w14:paraId="18106D52" w14:textId="77777777" w:rsidR="006C5711" w:rsidRPr="00C34A66" w:rsidRDefault="006C5711" w:rsidP="006C5711">
      <w:pPr>
        <w:spacing w:after="0"/>
        <w:jc w:val="center"/>
        <w:rPr>
          <w:rFonts w:ascii="Times New Roman" w:hAnsi="Times New Roman" w:cs="Times New Roman"/>
          <w:b/>
          <w:bCs/>
        </w:rPr>
      </w:pPr>
      <w:r w:rsidRPr="00C34A66">
        <w:rPr>
          <w:rFonts w:ascii="Times New Roman" w:hAnsi="Times New Roman" w:cs="Times New Roman"/>
          <w:b/>
          <w:bCs/>
        </w:rPr>
        <w:t xml:space="preserve">ELŐTERJESZTÉS </w:t>
      </w:r>
    </w:p>
    <w:p w14:paraId="2FBC2152" w14:textId="77777777" w:rsidR="00A75014" w:rsidRDefault="00A75014" w:rsidP="00F609C2">
      <w:pPr>
        <w:shd w:val="clear" w:color="auto" w:fill="FFFFFF"/>
        <w:spacing w:after="0" w:line="240" w:lineRule="auto"/>
        <w:rPr>
          <w:rFonts w:ascii="Times New Roman" w:hAnsi="Times New Roman" w:cs="Times New Roman"/>
          <w:b/>
          <w:bCs/>
        </w:rPr>
      </w:pPr>
    </w:p>
    <w:p w14:paraId="07CC4E95" w14:textId="1895EEE9" w:rsidR="006C5711" w:rsidRPr="00C34A66" w:rsidRDefault="006C5711" w:rsidP="006C5711">
      <w:pPr>
        <w:shd w:val="clear" w:color="auto" w:fill="FFFFFF"/>
        <w:spacing w:after="0" w:line="240" w:lineRule="auto"/>
        <w:jc w:val="center"/>
        <w:rPr>
          <w:rFonts w:ascii="Times New Roman" w:eastAsia="Times New Roman" w:hAnsi="Times New Roman" w:cs="Times New Roman"/>
          <w:iCs/>
          <w:color w:val="010101"/>
          <w:lang w:eastAsia="hu-HU"/>
        </w:rPr>
      </w:pPr>
      <w:r w:rsidRPr="00C34A66">
        <w:rPr>
          <w:rFonts w:ascii="Times New Roman" w:eastAsia="Times New Roman" w:hAnsi="Times New Roman" w:cs="Times New Roman"/>
          <w:b/>
          <w:bCs/>
          <w:iCs/>
          <w:color w:val="010101"/>
          <w:lang w:eastAsia="hu-HU"/>
        </w:rPr>
        <w:t xml:space="preserve">A fás szárú növények </w:t>
      </w:r>
      <w:r w:rsidR="00C56EF1">
        <w:rPr>
          <w:rFonts w:ascii="Times New Roman" w:eastAsia="Times New Roman" w:hAnsi="Times New Roman" w:cs="Times New Roman"/>
          <w:b/>
          <w:bCs/>
          <w:iCs/>
          <w:color w:val="010101"/>
          <w:lang w:eastAsia="hu-HU"/>
        </w:rPr>
        <w:t>szabályozásának irányvonalai</w:t>
      </w:r>
    </w:p>
    <w:p w14:paraId="484B2650" w14:textId="77777777" w:rsidR="006C5711" w:rsidRPr="00C34A66" w:rsidRDefault="006C5711" w:rsidP="006C5711">
      <w:pPr>
        <w:spacing w:after="0"/>
        <w:jc w:val="center"/>
        <w:rPr>
          <w:rFonts w:ascii="Times New Roman" w:hAnsi="Times New Roman" w:cs="Times New Roman"/>
          <w:b/>
          <w:bCs/>
        </w:rPr>
      </w:pPr>
    </w:p>
    <w:p w14:paraId="0609A462" w14:textId="7F13C283" w:rsidR="006C5711" w:rsidRPr="00C34A66" w:rsidRDefault="006C5711" w:rsidP="006C5711">
      <w:pPr>
        <w:spacing w:after="0"/>
        <w:jc w:val="both"/>
        <w:rPr>
          <w:rFonts w:ascii="Times New Roman" w:hAnsi="Times New Roman" w:cs="Times New Roman"/>
        </w:rPr>
      </w:pPr>
      <w:r w:rsidRPr="00C34A66">
        <w:rPr>
          <w:rFonts w:ascii="Times New Roman" w:hAnsi="Times New Roman" w:cs="Times New Roman"/>
          <w:b/>
          <w:bCs/>
        </w:rPr>
        <w:t>A napirendet tárgyaló ülés dátuma</w:t>
      </w:r>
      <w:r w:rsidRPr="00C34A66">
        <w:rPr>
          <w:rFonts w:ascii="Times New Roman" w:hAnsi="Times New Roman" w:cs="Times New Roman"/>
        </w:rPr>
        <w:t xml:space="preserve">: </w:t>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b/>
          <w:bCs/>
        </w:rPr>
        <w:t>2022. 0</w:t>
      </w:r>
      <w:r w:rsidR="00C34A66" w:rsidRPr="00C34A66">
        <w:rPr>
          <w:rFonts w:ascii="Times New Roman" w:hAnsi="Times New Roman" w:cs="Times New Roman"/>
          <w:b/>
          <w:bCs/>
        </w:rPr>
        <w:t>5.02</w:t>
      </w:r>
      <w:r w:rsidRPr="00C34A66">
        <w:rPr>
          <w:rFonts w:ascii="Times New Roman" w:hAnsi="Times New Roman" w:cs="Times New Roman"/>
          <w:b/>
          <w:bCs/>
        </w:rPr>
        <w:t>.</w:t>
      </w:r>
      <w:r w:rsidRPr="00C34A66">
        <w:rPr>
          <w:rFonts w:ascii="Times New Roman" w:hAnsi="Times New Roman" w:cs="Times New Roman"/>
        </w:rPr>
        <w:t xml:space="preserve"> </w:t>
      </w:r>
    </w:p>
    <w:p w14:paraId="3AF3E47F" w14:textId="33C0B22F" w:rsidR="006C5711" w:rsidRPr="00C34A66" w:rsidRDefault="006C5711" w:rsidP="006C5711">
      <w:pPr>
        <w:spacing w:after="0"/>
        <w:jc w:val="both"/>
        <w:rPr>
          <w:rFonts w:ascii="Times New Roman" w:hAnsi="Times New Roman" w:cs="Times New Roman"/>
        </w:rPr>
      </w:pPr>
      <w:r w:rsidRPr="00C34A66">
        <w:rPr>
          <w:rFonts w:ascii="Times New Roman" w:hAnsi="Times New Roman" w:cs="Times New Roman"/>
          <w:b/>
          <w:bCs/>
        </w:rPr>
        <w:t>A napirendet tárgyaló ülés:</w:t>
      </w:r>
      <w:r w:rsidRPr="00C34A66">
        <w:rPr>
          <w:rFonts w:ascii="Times New Roman" w:hAnsi="Times New Roman" w:cs="Times New Roman"/>
        </w:rPr>
        <w:t xml:space="preserve"> </w:t>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00656263" w:rsidRPr="00C34A66">
        <w:rPr>
          <w:rFonts w:ascii="Times New Roman" w:hAnsi="Times New Roman" w:cs="Times New Roman"/>
        </w:rPr>
        <w:tab/>
      </w:r>
      <w:r w:rsidRPr="00C34A66">
        <w:rPr>
          <w:rFonts w:ascii="Times New Roman" w:hAnsi="Times New Roman" w:cs="Times New Roman"/>
          <w:b/>
          <w:bCs/>
        </w:rPr>
        <w:t>Képviselő-testület</w:t>
      </w:r>
      <w:r w:rsidRPr="00C34A66">
        <w:rPr>
          <w:rFonts w:ascii="Times New Roman" w:hAnsi="Times New Roman" w:cs="Times New Roman"/>
        </w:rPr>
        <w:t xml:space="preserve"> </w:t>
      </w:r>
    </w:p>
    <w:p w14:paraId="3991AC03" w14:textId="61E8FF4E" w:rsidR="006C5711" w:rsidRPr="00C34A66" w:rsidRDefault="006C5711" w:rsidP="006C5711">
      <w:pPr>
        <w:spacing w:after="0"/>
        <w:jc w:val="both"/>
        <w:rPr>
          <w:rFonts w:ascii="Times New Roman" w:hAnsi="Times New Roman" w:cs="Times New Roman"/>
          <w:b/>
          <w:bCs/>
        </w:rPr>
      </w:pPr>
      <w:r w:rsidRPr="00C34A66">
        <w:rPr>
          <w:rFonts w:ascii="Times New Roman" w:hAnsi="Times New Roman" w:cs="Times New Roman"/>
          <w:b/>
          <w:bCs/>
        </w:rPr>
        <w:t>Előterjesztő:</w:t>
      </w:r>
      <w:r w:rsidRPr="00C34A66">
        <w:rPr>
          <w:rFonts w:ascii="Times New Roman" w:hAnsi="Times New Roman" w:cs="Times New Roman"/>
        </w:rPr>
        <w:t xml:space="preserve"> </w:t>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b/>
          <w:bCs/>
        </w:rPr>
        <w:t>Deltai Károly polgármester</w:t>
      </w:r>
    </w:p>
    <w:p w14:paraId="2480BAB2" w14:textId="42973CD6" w:rsidR="006C5711" w:rsidRPr="00C34A66" w:rsidRDefault="006C5711" w:rsidP="006C5711">
      <w:pPr>
        <w:spacing w:after="0"/>
        <w:jc w:val="both"/>
        <w:rPr>
          <w:rFonts w:ascii="Times New Roman" w:hAnsi="Times New Roman" w:cs="Times New Roman"/>
        </w:rPr>
      </w:pPr>
      <w:r w:rsidRPr="00C34A66">
        <w:rPr>
          <w:rFonts w:ascii="Times New Roman" w:hAnsi="Times New Roman" w:cs="Times New Roman"/>
          <w:b/>
          <w:bCs/>
        </w:rPr>
        <w:t>Az előterjesztést készítette:</w:t>
      </w:r>
      <w:r w:rsidRPr="00C34A66">
        <w:rPr>
          <w:rFonts w:ascii="Times New Roman" w:hAnsi="Times New Roman" w:cs="Times New Roman"/>
        </w:rPr>
        <w:t xml:space="preserve"> </w:t>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b/>
          <w:bCs/>
        </w:rPr>
        <w:t>dr. Lack Mónika jegyző</w:t>
      </w:r>
      <w:r w:rsidRPr="00C34A66">
        <w:rPr>
          <w:rFonts w:ascii="Times New Roman" w:hAnsi="Times New Roman" w:cs="Times New Roman"/>
        </w:rPr>
        <w:tab/>
      </w:r>
      <w:r w:rsidRPr="00C34A66">
        <w:rPr>
          <w:rFonts w:ascii="Times New Roman" w:hAnsi="Times New Roman" w:cs="Times New Roman"/>
        </w:rPr>
        <w:tab/>
        <w:t xml:space="preserve"> </w:t>
      </w:r>
    </w:p>
    <w:p w14:paraId="7986FCB4" w14:textId="3F05ADFE" w:rsidR="006C5711" w:rsidRPr="00C34A66" w:rsidRDefault="006C5711" w:rsidP="006C5711">
      <w:pPr>
        <w:spacing w:after="0"/>
        <w:jc w:val="both"/>
        <w:rPr>
          <w:rFonts w:ascii="Times New Roman" w:hAnsi="Times New Roman" w:cs="Times New Roman"/>
        </w:rPr>
      </w:pPr>
      <w:r w:rsidRPr="00C34A66">
        <w:rPr>
          <w:rFonts w:ascii="Times New Roman" w:hAnsi="Times New Roman" w:cs="Times New Roman"/>
          <w:b/>
          <w:bCs/>
        </w:rPr>
        <w:t>A napirendet tárgyaló ülés típusa:</w:t>
      </w:r>
      <w:r w:rsidRPr="00C34A66">
        <w:rPr>
          <w:rFonts w:ascii="Times New Roman" w:hAnsi="Times New Roman" w:cs="Times New Roman"/>
        </w:rPr>
        <w:t xml:space="preserve"> </w:t>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b/>
          <w:bCs/>
        </w:rPr>
        <w:t>nyílt</w:t>
      </w:r>
      <w:r w:rsidRPr="00C34A66">
        <w:rPr>
          <w:rFonts w:ascii="Times New Roman" w:hAnsi="Times New Roman" w:cs="Times New Roman"/>
        </w:rPr>
        <w:t xml:space="preserve"> / zárt </w:t>
      </w:r>
    </w:p>
    <w:p w14:paraId="4A996E84" w14:textId="57F0B15A" w:rsidR="006C5711" w:rsidRPr="00C34A66" w:rsidRDefault="006C5711" w:rsidP="006C5711">
      <w:pPr>
        <w:spacing w:after="0"/>
        <w:jc w:val="both"/>
        <w:rPr>
          <w:rFonts w:ascii="Times New Roman" w:hAnsi="Times New Roman" w:cs="Times New Roman"/>
        </w:rPr>
      </w:pPr>
      <w:r w:rsidRPr="00C34A66">
        <w:rPr>
          <w:rFonts w:ascii="Times New Roman" w:hAnsi="Times New Roman" w:cs="Times New Roman"/>
          <w:b/>
          <w:bCs/>
        </w:rPr>
        <w:t>A napirendet tárgyaló ülés típusa:</w:t>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b/>
          <w:bCs/>
          <w:u w:val="single"/>
        </w:rPr>
        <w:t>rendes /</w:t>
      </w:r>
      <w:r w:rsidRPr="00C34A66">
        <w:rPr>
          <w:rFonts w:ascii="Times New Roman" w:hAnsi="Times New Roman" w:cs="Times New Roman"/>
        </w:rPr>
        <w:t xml:space="preserve"> rendkívüli</w:t>
      </w:r>
    </w:p>
    <w:p w14:paraId="7B3191CB" w14:textId="47D0BFDB" w:rsidR="006C5711" w:rsidRPr="00E5660B" w:rsidRDefault="006C5711" w:rsidP="006C5711">
      <w:pPr>
        <w:spacing w:after="0"/>
        <w:jc w:val="both"/>
        <w:rPr>
          <w:rFonts w:ascii="Times New Roman" w:hAnsi="Times New Roman" w:cs="Times New Roman"/>
        </w:rPr>
      </w:pPr>
      <w:r w:rsidRPr="00C34A66">
        <w:rPr>
          <w:rFonts w:ascii="Times New Roman" w:hAnsi="Times New Roman" w:cs="Times New Roman"/>
          <w:b/>
          <w:bCs/>
        </w:rPr>
        <w:t>A határozat elfogadásához szükséges többség típusát:</w:t>
      </w:r>
      <w:r w:rsidRPr="00C34A66">
        <w:rPr>
          <w:rFonts w:ascii="Times New Roman" w:hAnsi="Times New Roman" w:cs="Times New Roman"/>
        </w:rPr>
        <w:t xml:space="preserve"> </w:t>
      </w:r>
      <w:r w:rsidRPr="00E5660B">
        <w:rPr>
          <w:rFonts w:ascii="Times New Roman" w:hAnsi="Times New Roman" w:cs="Times New Roman"/>
          <w:b/>
          <w:bCs/>
          <w:u w:val="single"/>
        </w:rPr>
        <w:t>egyszerű</w:t>
      </w:r>
      <w:r w:rsidRPr="00C34A66">
        <w:rPr>
          <w:rFonts w:ascii="Times New Roman" w:hAnsi="Times New Roman" w:cs="Times New Roman"/>
        </w:rPr>
        <w:t xml:space="preserve"> / </w:t>
      </w:r>
      <w:r w:rsidRPr="00E5660B">
        <w:rPr>
          <w:rFonts w:ascii="Times New Roman" w:hAnsi="Times New Roman" w:cs="Times New Roman"/>
        </w:rPr>
        <w:t xml:space="preserve">minősített </w:t>
      </w:r>
    </w:p>
    <w:p w14:paraId="37B322C4" w14:textId="4590731C" w:rsidR="006C5711" w:rsidRPr="00C34A66" w:rsidRDefault="006C5711" w:rsidP="006C5711">
      <w:pPr>
        <w:spacing w:after="0"/>
        <w:jc w:val="both"/>
        <w:rPr>
          <w:rFonts w:ascii="Times New Roman" w:hAnsi="Times New Roman" w:cs="Times New Roman"/>
        </w:rPr>
      </w:pPr>
      <w:r w:rsidRPr="00C34A66">
        <w:rPr>
          <w:rFonts w:ascii="Times New Roman" w:hAnsi="Times New Roman" w:cs="Times New Roman"/>
          <w:b/>
          <w:bCs/>
        </w:rPr>
        <w:t>A szavazás módja:</w:t>
      </w:r>
      <w:r w:rsidRPr="00C34A66">
        <w:rPr>
          <w:rFonts w:ascii="Times New Roman" w:hAnsi="Times New Roman" w:cs="Times New Roman"/>
        </w:rPr>
        <w:t xml:space="preserve"> </w:t>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t xml:space="preserve"> </w:t>
      </w:r>
      <w:r w:rsidRPr="00C34A66">
        <w:rPr>
          <w:rFonts w:ascii="Times New Roman" w:hAnsi="Times New Roman" w:cs="Times New Roman"/>
          <w:b/>
          <w:bCs/>
          <w:u w:val="single"/>
        </w:rPr>
        <w:t>nyílt</w:t>
      </w:r>
      <w:r w:rsidRPr="00C34A66">
        <w:rPr>
          <w:rFonts w:ascii="Times New Roman" w:hAnsi="Times New Roman" w:cs="Times New Roman"/>
        </w:rPr>
        <w:t xml:space="preserve"> / titkos </w:t>
      </w:r>
    </w:p>
    <w:p w14:paraId="6E498328" w14:textId="77777777" w:rsidR="006C5711" w:rsidRPr="00C34A66" w:rsidRDefault="006C5711" w:rsidP="006C5711">
      <w:pPr>
        <w:spacing w:after="0"/>
        <w:jc w:val="both"/>
        <w:rPr>
          <w:rFonts w:ascii="Times New Roman" w:hAnsi="Times New Roman" w:cs="Times New Roman"/>
        </w:rPr>
      </w:pPr>
    </w:p>
    <w:p w14:paraId="2C9151E7" w14:textId="77777777" w:rsidR="00A75014" w:rsidRDefault="00A75014" w:rsidP="006C5711">
      <w:pPr>
        <w:spacing w:after="0"/>
        <w:jc w:val="both"/>
        <w:rPr>
          <w:rFonts w:ascii="Times New Roman" w:hAnsi="Times New Roman" w:cs="Times New Roman"/>
          <w:b/>
        </w:rPr>
      </w:pPr>
    </w:p>
    <w:p w14:paraId="15397A17" w14:textId="5F5720C7" w:rsidR="006C5711" w:rsidRPr="00C34A66" w:rsidRDefault="006C5711" w:rsidP="006C5711">
      <w:pPr>
        <w:spacing w:after="0"/>
        <w:jc w:val="both"/>
        <w:rPr>
          <w:rFonts w:ascii="Times New Roman" w:hAnsi="Times New Roman" w:cs="Times New Roman"/>
          <w:b/>
        </w:rPr>
      </w:pPr>
      <w:r w:rsidRPr="00C34A66">
        <w:rPr>
          <w:rFonts w:ascii="Times New Roman" w:hAnsi="Times New Roman" w:cs="Times New Roman"/>
          <w:b/>
        </w:rPr>
        <w:t xml:space="preserve">1.Előzmények, különösen az adott tárgykörben hozott korábbi testületi döntések és azok végrehajtásának állása: </w:t>
      </w:r>
    </w:p>
    <w:p w14:paraId="590D6ED7" w14:textId="77777777" w:rsidR="006C5711" w:rsidRPr="00C34A66" w:rsidRDefault="006C5711" w:rsidP="006C5711">
      <w:pPr>
        <w:spacing w:after="0"/>
        <w:rPr>
          <w:rFonts w:ascii="Times New Roman" w:hAnsi="Times New Roman" w:cs="Times New Roman"/>
          <w:b/>
        </w:rPr>
      </w:pPr>
    </w:p>
    <w:p w14:paraId="73620791" w14:textId="63B509CD" w:rsidR="006C5711" w:rsidRPr="00C34A66" w:rsidRDefault="006C5711" w:rsidP="006C5711">
      <w:pPr>
        <w:spacing w:after="0"/>
        <w:jc w:val="both"/>
        <w:rPr>
          <w:rFonts w:ascii="Times New Roman" w:hAnsi="Times New Roman" w:cs="Times New Roman"/>
          <w:bCs/>
        </w:rPr>
      </w:pPr>
      <w:r w:rsidRPr="00C34A66">
        <w:rPr>
          <w:rFonts w:ascii="Times New Roman" w:hAnsi="Times New Roman" w:cs="Times New Roman"/>
          <w:b/>
        </w:rPr>
        <w:t>2. Jogszabályi hivatkozások</w:t>
      </w:r>
      <w:r w:rsidRPr="00C34A66">
        <w:rPr>
          <w:rFonts w:ascii="Times New Roman" w:hAnsi="Times New Roman" w:cs="Times New Roman"/>
        </w:rPr>
        <w:t xml:space="preserve">: </w:t>
      </w:r>
      <w:r w:rsidR="00656263" w:rsidRPr="00C34A66">
        <w:rPr>
          <w:rFonts w:ascii="Times New Roman" w:hAnsi="Times New Roman" w:cs="Times New Roman"/>
        </w:rPr>
        <w:t xml:space="preserve">1995.évi LIII. törvény, </w:t>
      </w:r>
    </w:p>
    <w:p w14:paraId="12C9413C" w14:textId="77777777" w:rsidR="006C5711" w:rsidRPr="00C34A66" w:rsidRDefault="006C5711" w:rsidP="006C5711">
      <w:pPr>
        <w:spacing w:after="0"/>
        <w:jc w:val="both"/>
        <w:rPr>
          <w:rFonts w:ascii="Times New Roman" w:hAnsi="Times New Roman" w:cs="Times New Roman"/>
          <w:b/>
        </w:rPr>
      </w:pPr>
    </w:p>
    <w:p w14:paraId="403C2390" w14:textId="4D4C4E9D" w:rsidR="006C5711" w:rsidRPr="00C34A66" w:rsidRDefault="006C5711" w:rsidP="006C5711">
      <w:pPr>
        <w:spacing w:after="0"/>
        <w:jc w:val="both"/>
        <w:rPr>
          <w:rFonts w:ascii="Times New Roman" w:hAnsi="Times New Roman" w:cs="Times New Roman"/>
          <w:b/>
        </w:rPr>
      </w:pPr>
      <w:r w:rsidRPr="00C34A66">
        <w:rPr>
          <w:rFonts w:ascii="Times New Roman" w:hAnsi="Times New Roman" w:cs="Times New Roman"/>
          <w:b/>
        </w:rPr>
        <w:t xml:space="preserve">3.Költségkihatások és egyéb szükséges feltételeket, illetve megteremtésük javasolt </w:t>
      </w:r>
      <w:proofErr w:type="gramStart"/>
      <w:r w:rsidRPr="00C34A66">
        <w:rPr>
          <w:rFonts w:ascii="Times New Roman" w:hAnsi="Times New Roman" w:cs="Times New Roman"/>
          <w:b/>
        </w:rPr>
        <w:t>forrásai:-</w:t>
      </w:r>
      <w:proofErr w:type="gramEnd"/>
    </w:p>
    <w:p w14:paraId="0FFC99AE" w14:textId="77777777" w:rsidR="006C5711" w:rsidRPr="00C34A66" w:rsidRDefault="006C5711" w:rsidP="006C5711">
      <w:pPr>
        <w:spacing w:after="0"/>
        <w:jc w:val="both"/>
        <w:rPr>
          <w:rFonts w:ascii="Times New Roman" w:hAnsi="Times New Roman" w:cs="Times New Roman"/>
          <w:b/>
        </w:rPr>
      </w:pPr>
    </w:p>
    <w:p w14:paraId="5E2D33D6" w14:textId="77777777" w:rsidR="006C5711" w:rsidRPr="00C34A66" w:rsidRDefault="006C5711" w:rsidP="006C5711">
      <w:pPr>
        <w:spacing w:after="0"/>
        <w:jc w:val="both"/>
        <w:rPr>
          <w:rFonts w:ascii="Times New Roman" w:hAnsi="Times New Roman" w:cs="Times New Roman"/>
          <w:b/>
        </w:rPr>
      </w:pPr>
      <w:r w:rsidRPr="00C34A66">
        <w:rPr>
          <w:rFonts w:ascii="Times New Roman" w:hAnsi="Times New Roman" w:cs="Times New Roman"/>
          <w:b/>
        </w:rPr>
        <w:t xml:space="preserve">4. Tényállás bemutatása: </w:t>
      </w:r>
    </w:p>
    <w:p w14:paraId="3BAA4727" w14:textId="77777777" w:rsidR="00A75014" w:rsidRDefault="00A75014" w:rsidP="006C5711">
      <w:pPr>
        <w:shd w:val="clear" w:color="auto" w:fill="FFFFFF"/>
        <w:spacing w:after="0" w:line="240" w:lineRule="auto"/>
        <w:jc w:val="both"/>
        <w:rPr>
          <w:rFonts w:ascii="Times New Roman" w:hAnsi="Times New Roman" w:cs="Times New Roman"/>
        </w:rPr>
      </w:pPr>
    </w:p>
    <w:p w14:paraId="04B69612" w14:textId="5DFFDC10" w:rsidR="006C5711" w:rsidRPr="00C34A66" w:rsidRDefault="006C5711" w:rsidP="006C5711">
      <w:pPr>
        <w:shd w:val="clear" w:color="auto" w:fill="FFFFFF"/>
        <w:spacing w:after="0" w:line="240" w:lineRule="auto"/>
        <w:jc w:val="both"/>
        <w:rPr>
          <w:rFonts w:ascii="Times New Roman" w:hAnsi="Times New Roman" w:cs="Times New Roman"/>
        </w:rPr>
      </w:pPr>
      <w:r w:rsidRPr="00C34A66">
        <w:rPr>
          <w:rFonts w:ascii="Times New Roman" w:hAnsi="Times New Roman" w:cs="Times New Roman"/>
        </w:rPr>
        <w:t xml:space="preserve">A fás szárú növények mennyisége és minősége alapvetően meghatározza egy település környezeti állapotát és településképét, befolyással van a lakosság egészségére és közérzetére is. </w:t>
      </w:r>
    </w:p>
    <w:p w14:paraId="6BA7D51A" w14:textId="77777777" w:rsidR="006C5711" w:rsidRPr="00C34A66" w:rsidRDefault="006C5711" w:rsidP="006C5711">
      <w:pPr>
        <w:shd w:val="clear" w:color="auto" w:fill="FFFFFF"/>
        <w:spacing w:after="0" w:line="240" w:lineRule="auto"/>
        <w:jc w:val="both"/>
        <w:rPr>
          <w:rFonts w:ascii="Times New Roman" w:hAnsi="Times New Roman" w:cs="Times New Roman"/>
        </w:rPr>
      </w:pPr>
    </w:p>
    <w:p w14:paraId="20A738DD" w14:textId="3DD2CA58" w:rsidR="006C5711" w:rsidRDefault="006C5711" w:rsidP="006C5711">
      <w:pPr>
        <w:shd w:val="clear" w:color="auto" w:fill="FFFFFF"/>
        <w:spacing w:after="0" w:line="240" w:lineRule="auto"/>
        <w:jc w:val="both"/>
        <w:rPr>
          <w:rFonts w:ascii="Times New Roman" w:hAnsi="Times New Roman" w:cs="Times New Roman"/>
        </w:rPr>
      </w:pPr>
      <w:r w:rsidRPr="00C34A66">
        <w:rPr>
          <w:rFonts w:ascii="Times New Roman" w:hAnsi="Times New Roman" w:cs="Times New Roman"/>
        </w:rPr>
        <w:t xml:space="preserve">A településkép védelméről szóló 2016. évi LXXIV. törvény rendelkezése alapján Önkormányzatunk megalkotta településkép védelméről szóló </w:t>
      </w:r>
      <w:hyperlink r:id="rId8" w:tgtFrame="_blank" w:history="1">
        <w:r w:rsidRPr="00C34A66">
          <w:rPr>
            <w:rStyle w:val="Hiperhivatkozs"/>
            <w:rFonts w:ascii="Times New Roman" w:hAnsi="Times New Roman" w:cs="Times New Roman"/>
            <w:color w:val="000000" w:themeColor="text1"/>
            <w:shd w:val="clear" w:color="auto" w:fill="FFFFFF"/>
          </w:rPr>
          <w:t>16/2017.(X.31.</w:t>
        </w:r>
        <w:r w:rsidRPr="00C34A66">
          <w:rPr>
            <w:rStyle w:val="Hiperhivatkozs"/>
            <w:rFonts w:ascii="Times New Roman" w:hAnsi="Times New Roman" w:cs="Times New Roman"/>
            <w:color w:val="2E323B"/>
            <w:shd w:val="clear" w:color="auto" w:fill="FFFFFF"/>
          </w:rPr>
          <w:t>)</w:t>
        </w:r>
      </w:hyperlink>
      <w:r w:rsidRPr="00C34A66">
        <w:rPr>
          <w:rFonts w:ascii="Times New Roman" w:hAnsi="Times New Roman" w:cs="Times New Roman"/>
        </w:rPr>
        <w:t xml:space="preserve"> számú rendeletét, melyben a zöldfelületek kialakításával kapcsolatban is meghatározásra kerültek településképi követelmények, azonban fakivágásra, kivágott fásszárú növények pótlására vonatkozó rendelkezések a településkép védelméről szóló rendeletben nem rögzíthetők, erre önálló rendeletet kell alkotni. </w:t>
      </w:r>
    </w:p>
    <w:p w14:paraId="5AA96BA8" w14:textId="77777777" w:rsidR="001C2E7A" w:rsidRPr="00C34A66" w:rsidRDefault="001C2E7A" w:rsidP="006C5711">
      <w:pPr>
        <w:shd w:val="clear" w:color="auto" w:fill="FFFFFF"/>
        <w:spacing w:after="0" w:line="240" w:lineRule="auto"/>
        <w:jc w:val="both"/>
        <w:rPr>
          <w:rFonts w:ascii="Times New Roman" w:hAnsi="Times New Roman" w:cs="Times New Roman"/>
        </w:rPr>
      </w:pPr>
    </w:p>
    <w:p w14:paraId="461EAAA4" w14:textId="19BB78DB" w:rsidR="001C2E7A" w:rsidRDefault="006C5711" w:rsidP="001C2E7A">
      <w:pPr>
        <w:shd w:val="clear" w:color="auto" w:fill="FFFFFF"/>
        <w:spacing w:after="0" w:line="240" w:lineRule="auto"/>
        <w:jc w:val="both"/>
        <w:rPr>
          <w:rFonts w:ascii="Times New Roman" w:hAnsi="Times New Roman" w:cs="Times New Roman"/>
        </w:rPr>
      </w:pPr>
      <w:r w:rsidRPr="00C34A66">
        <w:rPr>
          <w:rFonts w:ascii="Times New Roman" w:hAnsi="Times New Roman" w:cs="Times New Roman"/>
        </w:rPr>
        <w:t xml:space="preserve">A jelenlegi szabályozás alapján a fás szárú növények védelmével a fás szárú növények védelméről szóló 346/2008.(XII.30.) Korm.rendelet (a továbbiakban: Korm.rendelet) foglalkozik. </w:t>
      </w:r>
      <w:r w:rsidR="00C6417A">
        <w:rPr>
          <w:rFonts w:ascii="Times New Roman" w:hAnsi="Times New Roman" w:cs="Times New Roman"/>
        </w:rPr>
        <w:t>Ez a rendelet a közterületi kivágásokra ad szabályozást</w:t>
      </w:r>
      <w:r w:rsidR="00951BCF">
        <w:rPr>
          <w:rFonts w:ascii="Times New Roman" w:hAnsi="Times New Roman" w:cs="Times New Roman"/>
        </w:rPr>
        <w:t>, minimális eljárási szabályozással</w:t>
      </w:r>
      <w:r w:rsidR="00C6417A">
        <w:rPr>
          <w:rFonts w:ascii="Times New Roman" w:hAnsi="Times New Roman" w:cs="Times New Roman"/>
        </w:rPr>
        <w:t>.</w:t>
      </w:r>
      <w:r w:rsidR="001C2E7A">
        <w:rPr>
          <w:rFonts w:ascii="Times New Roman" w:hAnsi="Times New Roman" w:cs="Times New Roman"/>
        </w:rPr>
        <w:t xml:space="preserve"> </w:t>
      </w:r>
      <w:r w:rsidR="001C2E7A" w:rsidRPr="00C34A66">
        <w:rPr>
          <w:rFonts w:ascii="Times New Roman" w:hAnsi="Times New Roman" w:cs="Times New Roman"/>
        </w:rPr>
        <w:t xml:space="preserve">A Korm.rendeletben foglaltak alapján közigazgatási hatósági eljárás keretében a növény helye szerinti illetékes jegyző engedélyezi a közterületen lévő fás szárú növény kivágását, kötelez a pótlásra. </w:t>
      </w:r>
    </w:p>
    <w:p w14:paraId="0C34C8CE" w14:textId="60083C09" w:rsidR="001C2E7A" w:rsidRDefault="001C2E7A" w:rsidP="001C2E7A">
      <w:pPr>
        <w:shd w:val="clear" w:color="auto" w:fill="FFFFFF"/>
        <w:spacing w:after="0" w:line="240" w:lineRule="auto"/>
        <w:jc w:val="both"/>
        <w:rPr>
          <w:rFonts w:ascii="Times New Roman" w:hAnsi="Times New Roman" w:cs="Times New Roman"/>
        </w:rPr>
      </w:pPr>
    </w:p>
    <w:p w14:paraId="495AE92C" w14:textId="77777777" w:rsidR="001C2E7A" w:rsidRPr="00C34A66" w:rsidRDefault="001C2E7A" w:rsidP="001C2E7A">
      <w:pPr>
        <w:shd w:val="clear" w:color="auto" w:fill="FFFFFF"/>
        <w:spacing w:after="0" w:line="240" w:lineRule="auto"/>
        <w:jc w:val="both"/>
        <w:rPr>
          <w:rFonts w:ascii="Times New Roman" w:hAnsi="Times New Roman" w:cs="Times New Roman"/>
        </w:rPr>
      </w:pPr>
      <w:r w:rsidRPr="00C34A66">
        <w:rPr>
          <w:rFonts w:ascii="Times New Roman" w:hAnsi="Times New Roman" w:cs="Times New Roman"/>
        </w:rPr>
        <w:t xml:space="preserve">A jegyző kötelezheti továbbá az ingatlan használóját meghatározott fenntartási és kezelési feladatok, telepítési előírások teljesítésére is, de ha magántulajdonú ingatlanon szándékoznak fát kivágni, arról a jegyző nem dönthet. </w:t>
      </w:r>
    </w:p>
    <w:p w14:paraId="36F3FDC3" w14:textId="77777777" w:rsidR="001C2E7A" w:rsidRPr="00C34A66" w:rsidRDefault="001C2E7A" w:rsidP="001C2E7A">
      <w:pPr>
        <w:shd w:val="clear" w:color="auto" w:fill="FFFFFF"/>
        <w:spacing w:after="0" w:line="240" w:lineRule="auto"/>
        <w:jc w:val="both"/>
        <w:rPr>
          <w:rFonts w:ascii="Times New Roman" w:hAnsi="Times New Roman" w:cs="Times New Roman"/>
        </w:rPr>
      </w:pPr>
    </w:p>
    <w:p w14:paraId="3AE2116D" w14:textId="77777777" w:rsidR="006C5711" w:rsidRPr="00C34A66" w:rsidRDefault="006C5711" w:rsidP="006C5711">
      <w:pPr>
        <w:shd w:val="clear" w:color="auto" w:fill="FFFFFF"/>
        <w:spacing w:after="0" w:line="240" w:lineRule="auto"/>
        <w:jc w:val="both"/>
        <w:rPr>
          <w:rFonts w:ascii="Times New Roman" w:hAnsi="Times New Roman" w:cs="Times New Roman"/>
        </w:rPr>
      </w:pPr>
    </w:p>
    <w:p w14:paraId="0DC34A88" w14:textId="0B377624" w:rsidR="006C5711" w:rsidRPr="00C34A66" w:rsidRDefault="006C5711" w:rsidP="001C2E7A">
      <w:pPr>
        <w:shd w:val="clear" w:color="auto" w:fill="FFFFFF"/>
        <w:spacing w:after="0" w:line="240" w:lineRule="auto"/>
        <w:jc w:val="both"/>
        <w:rPr>
          <w:rFonts w:ascii="Times New Roman" w:hAnsi="Times New Roman" w:cs="Times New Roman"/>
        </w:rPr>
      </w:pPr>
      <w:r w:rsidRPr="00C34A66">
        <w:rPr>
          <w:rFonts w:ascii="Times New Roman" w:hAnsi="Times New Roman" w:cs="Times New Roman"/>
        </w:rPr>
        <w:lastRenderedPageBreak/>
        <w:t>A Helyi Építési Szabályzat szóló 15/2016.</w:t>
      </w:r>
      <w:proofErr w:type="gramStart"/>
      <w:r w:rsidRPr="00C34A66">
        <w:rPr>
          <w:rFonts w:ascii="Times New Roman" w:hAnsi="Times New Roman" w:cs="Times New Roman"/>
        </w:rPr>
        <w:t>( XII</w:t>
      </w:r>
      <w:proofErr w:type="gramEnd"/>
      <w:r w:rsidRPr="00C34A66">
        <w:rPr>
          <w:rFonts w:ascii="Times New Roman" w:hAnsi="Times New Roman" w:cs="Times New Roman"/>
        </w:rPr>
        <w:t xml:space="preserve">.13.) </w:t>
      </w:r>
      <w:proofErr w:type="spellStart"/>
      <w:r w:rsidRPr="00C34A66">
        <w:rPr>
          <w:rFonts w:ascii="Times New Roman" w:hAnsi="Times New Roman" w:cs="Times New Roman"/>
        </w:rPr>
        <w:t>Ör</w:t>
      </w:r>
      <w:proofErr w:type="spellEnd"/>
      <w:r w:rsidRPr="00C34A66">
        <w:rPr>
          <w:rFonts w:ascii="Times New Roman" w:hAnsi="Times New Roman" w:cs="Times New Roman"/>
        </w:rPr>
        <w:t xml:space="preserve"> számú rendelet (a továbbiakban: HÉSZ) tartalmaz </w:t>
      </w:r>
      <w:r w:rsidR="000E48B3">
        <w:rPr>
          <w:rFonts w:ascii="Times New Roman" w:hAnsi="Times New Roman" w:cs="Times New Roman"/>
        </w:rPr>
        <w:t xml:space="preserve">építéshez kapcsolódó </w:t>
      </w:r>
      <w:r w:rsidRPr="00C34A66">
        <w:rPr>
          <w:rFonts w:ascii="Times New Roman" w:hAnsi="Times New Roman" w:cs="Times New Roman"/>
        </w:rPr>
        <w:t xml:space="preserve">fakivágással kapcsolatos szabályokat. </w:t>
      </w:r>
      <w:r w:rsidR="001C2E7A" w:rsidRPr="001C2E7A">
        <w:rPr>
          <w:rFonts w:ascii="Times New Roman" w:hAnsi="Times New Roman" w:cs="Times New Roman"/>
          <w:i/>
          <w:iCs/>
        </w:rPr>
        <w:t>(HÉSZ: 11. Favédelmi előírások 11. § A település közigazgatási területén a nem közterületen lévő 1 m magasságban mért 10 cm-nél nagyobb törzsátmérőjű fát kivágni, a gyümölcsfák kivételével, csak növény-egészségügyi-, élet- és vagyonvédelmi okból, illetve építési tevékenység miatt, engedéllyel lehet. A kivágott fák pótlását az engedélyező hatóság által előírt mennyiségben és módon kell teljesíteni. A pótlás mértéke a kivágott fák 1 m magasságban mért törzsátmérőjének összege, melyet előnevelt fákból kell telepíteni.)</w:t>
      </w:r>
    </w:p>
    <w:p w14:paraId="180F0545" w14:textId="77777777" w:rsidR="006C5711" w:rsidRPr="00C34A66" w:rsidRDefault="006C5711" w:rsidP="006C5711">
      <w:pPr>
        <w:shd w:val="clear" w:color="auto" w:fill="FFFFFF"/>
        <w:spacing w:after="0" w:line="240" w:lineRule="auto"/>
        <w:jc w:val="both"/>
        <w:rPr>
          <w:rFonts w:ascii="Times New Roman" w:hAnsi="Times New Roman" w:cs="Times New Roman"/>
        </w:rPr>
      </w:pPr>
    </w:p>
    <w:p w14:paraId="3FC2520E" w14:textId="77777777" w:rsidR="006C5711" w:rsidRPr="00C34A66" w:rsidRDefault="006C5711" w:rsidP="006C5711">
      <w:pPr>
        <w:shd w:val="clear" w:color="auto" w:fill="FFFFFF"/>
        <w:spacing w:after="0" w:line="240" w:lineRule="auto"/>
        <w:jc w:val="both"/>
        <w:rPr>
          <w:rFonts w:ascii="Times New Roman" w:hAnsi="Times New Roman" w:cs="Times New Roman"/>
        </w:rPr>
      </w:pPr>
      <w:r w:rsidRPr="00C34A66">
        <w:rPr>
          <w:rFonts w:ascii="Times New Roman" w:hAnsi="Times New Roman" w:cs="Times New Roman"/>
        </w:rPr>
        <w:t xml:space="preserve">Az Alaptörvény 32. cikk (2) bekezdése alapján a települési önkormányzat képviselő-testülete a nem szabályozott helyi társadalmi viszonyok rendezésére, illetve törvényben kapott felhatalmazás alapján önkormányzati rendeletet alkothat. </w:t>
      </w:r>
    </w:p>
    <w:p w14:paraId="1CD2AA45" w14:textId="77777777" w:rsidR="006C5711" w:rsidRPr="00C34A66" w:rsidRDefault="006C5711" w:rsidP="006C5711">
      <w:pPr>
        <w:shd w:val="clear" w:color="auto" w:fill="FFFFFF"/>
        <w:spacing w:after="0" w:line="240" w:lineRule="auto"/>
        <w:jc w:val="both"/>
        <w:rPr>
          <w:rFonts w:ascii="Times New Roman" w:hAnsi="Times New Roman" w:cs="Times New Roman"/>
        </w:rPr>
      </w:pPr>
    </w:p>
    <w:p w14:paraId="58DAE1F8" w14:textId="77777777" w:rsidR="006C5711" w:rsidRPr="00C34A66" w:rsidRDefault="006C5711" w:rsidP="006C5711">
      <w:pPr>
        <w:shd w:val="clear" w:color="auto" w:fill="FFFFFF"/>
        <w:spacing w:after="0" w:line="240" w:lineRule="auto"/>
        <w:jc w:val="both"/>
        <w:rPr>
          <w:rFonts w:ascii="Times New Roman" w:hAnsi="Times New Roman" w:cs="Times New Roman"/>
        </w:rPr>
      </w:pPr>
      <w:r w:rsidRPr="00C34A66">
        <w:rPr>
          <w:rFonts w:ascii="Times New Roman" w:hAnsi="Times New Roman" w:cs="Times New Roman"/>
        </w:rPr>
        <w:t xml:space="preserve">A környezet védelmének általános szabályairól szóló 1995. évi LIII. törvény 48.§ (2) bekezdése ad felhatalmazást a települési önkormányzat képviselő-testületének, hogy a más törvények hatálya alá nem tartozó egyes fás szárú növények védelme érdekében tulajdonjogot korlátozó előírásokat tartalmazó önkormányzati rendeletet alkosson. </w:t>
      </w:r>
    </w:p>
    <w:p w14:paraId="601BDD2E" w14:textId="77777777" w:rsidR="006C5711" w:rsidRPr="00C34A66" w:rsidRDefault="006C5711" w:rsidP="006C5711">
      <w:pPr>
        <w:shd w:val="clear" w:color="auto" w:fill="FFFFFF"/>
        <w:spacing w:after="0" w:line="240" w:lineRule="auto"/>
        <w:jc w:val="both"/>
        <w:rPr>
          <w:rFonts w:ascii="Times New Roman" w:hAnsi="Times New Roman" w:cs="Times New Roman"/>
        </w:rPr>
      </w:pPr>
    </w:p>
    <w:p w14:paraId="280111BE" w14:textId="734F68FE" w:rsidR="006C5711" w:rsidRPr="00C34A66" w:rsidRDefault="006C5711" w:rsidP="006C5711">
      <w:pPr>
        <w:shd w:val="clear" w:color="auto" w:fill="FFFFFF"/>
        <w:spacing w:after="0" w:line="240" w:lineRule="auto"/>
        <w:jc w:val="both"/>
        <w:rPr>
          <w:rFonts w:ascii="Times New Roman" w:hAnsi="Times New Roman" w:cs="Times New Roman"/>
        </w:rPr>
      </w:pPr>
      <w:r w:rsidRPr="00C34A66">
        <w:rPr>
          <w:rFonts w:ascii="Times New Roman" w:hAnsi="Times New Roman" w:cs="Times New Roman"/>
        </w:rPr>
        <w:t xml:space="preserve">Fentiek alapján tehát a Képviselő-testületnek jogában áll a közigazgatási </w:t>
      </w:r>
      <w:r w:rsidR="000D0DA6" w:rsidRPr="00C34A66">
        <w:rPr>
          <w:rFonts w:ascii="Times New Roman" w:hAnsi="Times New Roman" w:cs="Times New Roman"/>
        </w:rPr>
        <w:t>területén</w:t>
      </w:r>
      <w:r w:rsidRPr="00C34A66">
        <w:rPr>
          <w:rFonts w:ascii="Times New Roman" w:hAnsi="Times New Roman" w:cs="Times New Roman"/>
        </w:rPr>
        <w:t xml:space="preserve"> lévő magántulajdonú ingatlanokra is kiterjedő hatállyal a fás szárú növényállomány védelmét biztosító helyi rendelet megalkotása.</w:t>
      </w:r>
    </w:p>
    <w:p w14:paraId="4C126C4E" w14:textId="77777777" w:rsidR="006C5711" w:rsidRPr="00C34A66" w:rsidRDefault="006C5711" w:rsidP="006C5711">
      <w:pPr>
        <w:shd w:val="clear" w:color="auto" w:fill="FFFFFF"/>
        <w:spacing w:after="0" w:line="240" w:lineRule="auto"/>
        <w:jc w:val="both"/>
        <w:rPr>
          <w:rFonts w:ascii="Times New Roman" w:hAnsi="Times New Roman" w:cs="Times New Roman"/>
        </w:rPr>
      </w:pPr>
    </w:p>
    <w:p w14:paraId="5DF38153" w14:textId="1889D388" w:rsidR="006C5711" w:rsidRPr="00C34A66" w:rsidRDefault="006C5711" w:rsidP="006C5711">
      <w:pPr>
        <w:pStyle w:val="Cmsor1"/>
        <w:shd w:val="clear" w:color="auto" w:fill="FFFFFF"/>
        <w:spacing w:after="0" w:line="240" w:lineRule="auto"/>
        <w:ind w:left="0" w:right="0" w:firstLine="0"/>
        <w:jc w:val="both"/>
        <w:rPr>
          <w:color w:val="000000" w:themeColor="text1"/>
          <w:sz w:val="22"/>
        </w:rPr>
      </w:pPr>
      <w:r w:rsidRPr="00C34A66">
        <w:rPr>
          <w:color w:val="000000" w:themeColor="text1"/>
          <w:spacing w:val="-5"/>
          <w:sz w:val="22"/>
        </w:rPr>
        <w:t>A környezet védelmének általános szabályairól szóló</w:t>
      </w:r>
      <w:r w:rsidRPr="00C34A66">
        <w:rPr>
          <w:b/>
          <w:bCs/>
          <w:color w:val="000000" w:themeColor="text1"/>
          <w:spacing w:val="-5"/>
          <w:sz w:val="22"/>
        </w:rPr>
        <w:t xml:space="preserve"> </w:t>
      </w:r>
      <w:r w:rsidRPr="00C34A66">
        <w:rPr>
          <w:color w:val="000000" w:themeColor="text1"/>
          <w:spacing w:val="-5"/>
          <w:sz w:val="22"/>
        </w:rPr>
        <w:t xml:space="preserve">1995. évi LIII. törvény 48.§-a alapján </w:t>
      </w:r>
      <w:r w:rsidRPr="00C34A66">
        <w:rPr>
          <w:color w:val="000000" w:themeColor="text1"/>
          <w:sz w:val="22"/>
        </w:rPr>
        <w:t>a települési önkormányzat környezetvédelmi tárgyú rendeleteinek, tervezetét tájékoztatásul az illetékes környezetvédelmi igazgatási szervnek véleményezésre megküldi. A környezetvédelmi igazgatási szerv szakmai véleményéről harminc napon belül tájékoztatja a települési önkormányzatot.</w:t>
      </w:r>
    </w:p>
    <w:p w14:paraId="174E2CE8" w14:textId="2EFF2F45" w:rsidR="006C5711" w:rsidRDefault="006C5711" w:rsidP="006C5711">
      <w:pPr>
        <w:shd w:val="clear" w:color="auto" w:fill="FFFFFF"/>
        <w:spacing w:after="0" w:line="240" w:lineRule="auto"/>
        <w:jc w:val="both"/>
        <w:rPr>
          <w:rFonts w:ascii="Times New Roman" w:hAnsi="Times New Roman" w:cs="Times New Roman"/>
        </w:rPr>
      </w:pPr>
    </w:p>
    <w:p w14:paraId="0EC5470E" w14:textId="610D4935" w:rsidR="00C34A66" w:rsidRDefault="00C34A66" w:rsidP="006C5711">
      <w:pPr>
        <w:shd w:val="clear" w:color="auto" w:fill="FFFFFF"/>
        <w:spacing w:after="0" w:line="240" w:lineRule="auto"/>
        <w:jc w:val="both"/>
        <w:rPr>
          <w:rFonts w:ascii="Times New Roman" w:hAnsi="Times New Roman" w:cs="Times New Roman"/>
        </w:rPr>
      </w:pPr>
      <w:r w:rsidRPr="00C34A66">
        <w:rPr>
          <w:rFonts w:ascii="Times New Roman" w:hAnsi="Times New Roman" w:cs="Times New Roman"/>
        </w:rPr>
        <w:t>A képviselő-testület 8/2022.(I.31.) Önkormányzati határozatával döntött arról, hogy a fás szárú növények védelméről, kivágásáról és pótlásáról szóló rendelet-tervezetet jóváhagyja és felké</w:t>
      </w:r>
      <w:r w:rsidR="00951BCF">
        <w:rPr>
          <w:rFonts w:ascii="Times New Roman" w:hAnsi="Times New Roman" w:cs="Times New Roman"/>
        </w:rPr>
        <w:t>r</w:t>
      </w:r>
      <w:r w:rsidR="00222843">
        <w:rPr>
          <w:rFonts w:ascii="Times New Roman" w:hAnsi="Times New Roman" w:cs="Times New Roman"/>
        </w:rPr>
        <w:t>te</w:t>
      </w:r>
      <w:r w:rsidRPr="00C34A66">
        <w:rPr>
          <w:rFonts w:ascii="Times New Roman" w:hAnsi="Times New Roman" w:cs="Times New Roman"/>
        </w:rPr>
        <w:t xml:space="preserve"> a jegyzőt</w:t>
      </w:r>
      <w:r w:rsidR="00222843">
        <w:rPr>
          <w:rFonts w:ascii="Times New Roman" w:hAnsi="Times New Roman" w:cs="Times New Roman"/>
        </w:rPr>
        <w:t xml:space="preserve"> </w:t>
      </w:r>
      <w:r w:rsidRPr="00C34A66">
        <w:rPr>
          <w:rFonts w:ascii="Times New Roman" w:hAnsi="Times New Roman" w:cs="Times New Roman"/>
        </w:rPr>
        <w:t>a környezet védelmének általános szabályairól szóló 1995. évi LIII. törvény 48.§-a szerinti egyeztetés lefolytatására.</w:t>
      </w:r>
    </w:p>
    <w:p w14:paraId="5E80D934" w14:textId="77777777" w:rsidR="001C2E7A" w:rsidRPr="00C34A66" w:rsidRDefault="001C2E7A" w:rsidP="006C5711">
      <w:pPr>
        <w:shd w:val="clear" w:color="auto" w:fill="FFFFFF"/>
        <w:spacing w:after="0" w:line="240" w:lineRule="auto"/>
        <w:jc w:val="both"/>
        <w:rPr>
          <w:rFonts w:ascii="Times New Roman" w:hAnsi="Times New Roman" w:cs="Times New Roman"/>
        </w:rPr>
      </w:pPr>
    </w:p>
    <w:p w14:paraId="360F2AC0" w14:textId="017DD59C" w:rsidR="001C2E7A" w:rsidRPr="001C2E7A" w:rsidRDefault="00C34A66" w:rsidP="001C2E7A">
      <w:pPr>
        <w:shd w:val="clear" w:color="auto" w:fill="FFFFFF"/>
        <w:spacing w:after="0" w:line="240" w:lineRule="auto"/>
        <w:jc w:val="both"/>
        <w:rPr>
          <w:rFonts w:ascii="Times New Roman" w:hAnsi="Times New Roman" w:cs="Times New Roman"/>
        </w:rPr>
      </w:pPr>
      <w:r w:rsidRPr="00C34A66">
        <w:rPr>
          <w:rFonts w:ascii="Times New Roman" w:hAnsi="Times New Roman" w:cs="Times New Roman"/>
        </w:rPr>
        <w:t>A hivatal az egyeztetést lefolytatta a Pest Megyei Kormányhivatal PE-06/KTF/09831-2/2022 számú véleményezési anyagában megfogalmazta javaslatait, mely</w:t>
      </w:r>
      <w:r w:rsidR="001C2E7A">
        <w:rPr>
          <w:rFonts w:ascii="Times New Roman" w:hAnsi="Times New Roman" w:cs="Times New Roman"/>
        </w:rPr>
        <w:t xml:space="preserve">nek nagy része </w:t>
      </w:r>
      <w:r w:rsidRPr="00C34A66">
        <w:rPr>
          <w:rFonts w:ascii="Times New Roman" w:hAnsi="Times New Roman" w:cs="Times New Roman"/>
        </w:rPr>
        <w:t>a rendelet-tervezen átvezetésre került.</w:t>
      </w:r>
      <w:r w:rsidR="001C2E7A">
        <w:rPr>
          <w:rFonts w:ascii="Times New Roman" w:hAnsi="Times New Roman" w:cs="Times New Roman"/>
        </w:rPr>
        <w:t xml:space="preserve"> A vélemény átgondolásra javasolja</w:t>
      </w:r>
      <w:r w:rsidR="00951BCF">
        <w:rPr>
          <w:rFonts w:ascii="Times New Roman" w:hAnsi="Times New Roman" w:cs="Times New Roman"/>
        </w:rPr>
        <w:t>:</w:t>
      </w:r>
    </w:p>
    <w:p w14:paraId="64DCFC61" w14:textId="253F5597" w:rsidR="00A75014" w:rsidRPr="001C2E7A" w:rsidRDefault="001C2E7A" w:rsidP="001C2E7A">
      <w:pPr>
        <w:shd w:val="clear" w:color="auto" w:fill="FFFFFF"/>
        <w:spacing w:after="0" w:line="240" w:lineRule="auto"/>
        <w:jc w:val="both"/>
        <w:rPr>
          <w:rFonts w:ascii="Times New Roman" w:hAnsi="Times New Roman" w:cs="Times New Roman"/>
        </w:rPr>
      </w:pPr>
      <w:r w:rsidRPr="001C2E7A">
        <w:rPr>
          <w:rFonts w:ascii="Times New Roman" w:hAnsi="Times New Roman" w:cs="Times New Roman"/>
        </w:rPr>
        <w:t>-</w:t>
      </w:r>
      <w:r w:rsidRPr="001C2E7A">
        <w:rPr>
          <w:rFonts w:ascii="Times New Roman" w:hAnsi="Times New Roman" w:cs="Times New Roman"/>
        </w:rPr>
        <w:tab/>
        <w:t>cserjékre is kiterjedjen-e a rendelet hatálya, vagy csak fákra</w:t>
      </w:r>
      <w:r w:rsidR="00A75014">
        <w:rPr>
          <w:rFonts w:ascii="Times New Roman" w:hAnsi="Times New Roman" w:cs="Times New Roman"/>
        </w:rPr>
        <w:t>?</w:t>
      </w:r>
    </w:p>
    <w:p w14:paraId="4AED5300" w14:textId="537875AC" w:rsidR="00E5660B" w:rsidRDefault="001C2E7A" w:rsidP="001C2E7A">
      <w:pPr>
        <w:shd w:val="clear" w:color="auto" w:fill="FFFFFF"/>
        <w:spacing w:after="0" w:line="240" w:lineRule="auto"/>
        <w:jc w:val="both"/>
        <w:rPr>
          <w:rFonts w:ascii="Times New Roman" w:hAnsi="Times New Roman" w:cs="Times New Roman"/>
        </w:rPr>
      </w:pPr>
      <w:r w:rsidRPr="001C2E7A">
        <w:rPr>
          <w:rFonts w:ascii="Times New Roman" w:hAnsi="Times New Roman" w:cs="Times New Roman"/>
        </w:rPr>
        <w:t>-</w:t>
      </w:r>
      <w:r w:rsidRPr="001C2E7A">
        <w:rPr>
          <w:rFonts w:ascii="Times New Roman" w:hAnsi="Times New Roman" w:cs="Times New Roman"/>
        </w:rPr>
        <w:tab/>
      </w:r>
      <w:r w:rsidR="00E5660B">
        <w:rPr>
          <w:rFonts w:ascii="Times New Roman" w:hAnsi="Times New Roman" w:cs="Times New Roman"/>
        </w:rPr>
        <w:t xml:space="preserve">gyümölcsfákra kiterjedjen-e a rendelet hatálya? </w:t>
      </w:r>
    </w:p>
    <w:p w14:paraId="57F0BE6F" w14:textId="0EF79740" w:rsidR="00986E09" w:rsidRDefault="00951BCF" w:rsidP="00986E09">
      <w:pPr>
        <w:shd w:val="clear" w:color="auto" w:fill="FFFFFF"/>
        <w:spacing w:after="0" w:line="240" w:lineRule="auto"/>
        <w:ind w:left="705" w:hanging="705"/>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inv</w:t>
      </w:r>
      <w:r w:rsidR="00986E09">
        <w:rPr>
          <w:rFonts w:ascii="Times New Roman" w:hAnsi="Times New Roman" w:cs="Times New Roman"/>
        </w:rPr>
        <w:t xml:space="preserve">áziós és idegenhonos </w:t>
      </w:r>
      <w:r>
        <w:rPr>
          <w:rFonts w:ascii="Times New Roman" w:hAnsi="Times New Roman" w:cs="Times New Roman"/>
        </w:rPr>
        <w:t>fajú növények</w:t>
      </w:r>
      <w:r w:rsidR="00986E09">
        <w:rPr>
          <w:rFonts w:ascii="Times New Roman" w:hAnsi="Times New Roman" w:cs="Times New Roman"/>
        </w:rPr>
        <w:t>re</w:t>
      </w:r>
      <w:r>
        <w:rPr>
          <w:rFonts w:ascii="Times New Roman" w:hAnsi="Times New Roman" w:cs="Times New Roman"/>
        </w:rPr>
        <w:t xml:space="preserve"> </w:t>
      </w:r>
      <w:r w:rsidR="00986E09">
        <w:rPr>
          <w:rFonts w:ascii="Times New Roman" w:hAnsi="Times New Roman" w:cs="Times New Roman"/>
        </w:rPr>
        <w:t xml:space="preserve">kiterjedjen-e a rendelet hatálya? Legyen-e előírás, hogy ha </w:t>
      </w:r>
      <w:r w:rsidR="00986E09" w:rsidRPr="00986E09">
        <w:rPr>
          <w:rFonts w:ascii="Times New Roman" w:hAnsi="Times New Roman" w:cs="Times New Roman"/>
        </w:rPr>
        <w:t xml:space="preserve">egy idegenhonos vagy </w:t>
      </w:r>
      <w:proofErr w:type="spellStart"/>
      <w:r w:rsidR="00986E09" w:rsidRPr="00986E09">
        <w:rPr>
          <w:rFonts w:ascii="Times New Roman" w:hAnsi="Times New Roman" w:cs="Times New Roman"/>
        </w:rPr>
        <w:t>invazív</w:t>
      </w:r>
      <w:proofErr w:type="spellEnd"/>
      <w:r w:rsidR="00986E09" w:rsidRPr="00986E09">
        <w:rPr>
          <w:rFonts w:ascii="Times New Roman" w:hAnsi="Times New Roman" w:cs="Times New Roman"/>
        </w:rPr>
        <w:t xml:space="preserve"> fajt</w:t>
      </w:r>
      <w:r w:rsidR="00986E09">
        <w:rPr>
          <w:rFonts w:ascii="Times New Roman" w:hAnsi="Times New Roman" w:cs="Times New Roman"/>
        </w:rPr>
        <w:t xml:space="preserve"> </w:t>
      </w:r>
      <w:r w:rsidR="00986E09" w:rsidRPr="00986E09">
        <w:rPr>
          <w:rFonts w:ascii="Times New Roman" w:hAnsi="Times New Roman" w:cs="Times New Roman"/>
        </w:rPr>
        <w:t xml:space="preserve">kell valamilyen okból pótolni, akkor </w:t>
      </w:r>
      <w:r w:rsidR="00986E09">
        <w:rPr>
          <w:rFonts w:ascii="Times New Roman" w:hAnsi="Times New Roman" w:cs="Times New Roman"/>
        </w:rPr>
        <w:t>kötelező legye</w:t>
      </w:r>
      <w:r w:rsidR="00C56EF1">
        <w:rPr>
          <w:rFonts w:ascii="Times New Roman" w:hAnsi="Times New Roman" w:cs="Times New Roman"/>
        </w:rPr>
        <w:t>n</w:t>
      </w:r>
      <w:r w:rsidR="00986E09">
        <w:rPr>
          <w:rFonts w:ascii="Times New Roman" w:hAnsi="Times New Roman" w:cs="Times New Roman"/>
        </w:rPr>
        <w:t xml:space="preserve"> </w:t>
      </w:r>
      <w:r w:rsidR="00986E09" w:rsidRPr="00986E09">
        <w:rPr>
          <w:rFonts w:ascii="Times New Roman" w:hAnsi="Times New Roman" w:cs="Times New Roman"/>
        </w:rPr>
        <w:t>őshonos fajra lecserélni</w:t>
      </w:r>
      <w:r w:rsidR="00986E09">
        <w:rPr>
          <w:rFonts w:ascii="Times New Roman" w:hAnsi="Times New Roman" w:cs="Times New Roman"/>
        </w:rPr>
        <w:t>?</w:t>
      </w:r>
    </w:p>
    <w:p w14:paraId="4FACAB83" w14:textId="4196F98F" w:rsidR="001C2E7A" w:rsidRDefault="001C2E7A" w:rsidP="001C2E7A">
      <w:pPr>
        <w:shd w:val="clear" w:color="auto" w:fill="FFFFFF"/>
        <w:spacing w:after="0" w:line="240" w:lineRule="auto"/>
        <w:jc w:val="both"/>
        <w:rPr>
          <w:rFonts w:ascii="Times New Roman" w:hAnsi="Times New Roman" w:cs="Times New Roman"/>
        </w:rPr>
      </w:pPr>
      <w:r w:rsidRPr="001C2E7A">
        <w:rPr>
          <w:rFonts w:ascii="Times New Roman" w:hAnsi="Times New Roman" w:cs="Times New Roman"/>
        </w:rPr>
        <w:t>-</w:t>
      </w:r>
      <w:r w:rsidRPr="001C2E7A">
        <w:rPr>
          <w:rFonts w:ascii="Times New Roman" w:hAnsi="Times New Roman" w:cs="Times New Roman"/>
        </w:rPr>
        <w:tab/>
        <w:t xml:space="preserve">a pénzbeli megváltás </w:t>
      </w:r>
      <w:r>
        <w:rPr>
          <w:rFonts w:ascii="Times New Roman" w:hAnsi="Times New Roman" w:cs="Times New Roman"/>
        </w:rPr>
        <w:t xml:space="preserve">lehetőség </w:t>
      </w:r>
      <w:r w:rsidRPr="001C2E7A">
        <w:rPr>
          <w:rFonts w:ascii="Times New Roman" w:hAnsi="Times New Roman" w:cs="Times New Roman"/>
        </w:rPr>
        <w:t xml:space="preserve">teljesen kimaradjon? </w:t>
      </w:r>
    </w:p>
    <w:p w14:paraId="72C3CD65" w14:textId="5D4CF09C" w:rsidR="00C34A66" w:rsidRDefault="001C2E7A" w:rsidP="001C2E7A">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           </w:t>
      </w:r>
      <w:r w:rsidRPr="001C2E7A">
        <w:rPr>
          <w:rFonts w:ascii="Times New Roman" w:hAnsi="Times New Roman" w:cs="Times New Roman"/>
        </w:rPr>
        <w:t xml:space="preserve">növénypótlás alapja a törzsátmérő 100%-a legyen-e? </w:t>
      </w:r>
    </w:p>
    <w:p w14:paraId="6BB78170" w14:textId="77777777" w:rsidR="000D7F65" w:rsidRDefault="000D7F65" w:rsidP="001C2E7A">
      <w:pPr>
        <w:shd w:val="clear" w:color="auto" w:fill="FFFFFF"/>
        <w:spacing w:after="0" w:line="240" w:lineRule="auto"/>
        <w:jc w:val="both"/>
        <w:rPr>
          <w:rFonts w:ascii="Times New Roman" w:hAnsi="Times New Roman" w:cs="Times New Roman"/>
        </w:rPr>
      </w:pPr>
    </w:p>
    <w:p w14:paraId="41731226" w14:textId="4E4F0DEA" w:rsidR="001C2E7A" w:rsidRDefault="001C2E7A" w:rsidP="006C5711">
      <w:pPr>
        <w:shd w:val="clear" w:color="auto" w:fill="FFFFFF"/>
        <w:spacing w:after="0" w:line="240" w:lineRule="auto"/>
        <w:jc w:val="both"/>
        <w:rPr>
          <w:rFonts w:ascii="Times New Roman" w:hAnsi="Times New Roman" w:cs="Times New Roman"/>
        </w:rPr>
      </w:pPr>
    </w:p>
    <w:p w14:paraId="3A6A218C" w14:textId="1495DAFE" w:rsidR="00986E09" w:rsidRDefault="00986E09" w:rsidP="00E5660B">
      <w:pPr>
        <w:pStyle w:val="Listaszerbekezds"/>
        <w:numPr>
          <w:ilvl w:val="0"/>
          <w:numId w:val="2"/>
        </w:numPr>
        <w:shd w:val="clear" w:color="auto" w:fill="FFFFFF"/>
        <w:spacing w:after="0" w:line="240" w:lineRule="auto"/>
        <w:ind w:left="284" w:hanging="295"/>
        <w:jc w:val="both"/>
        <w:rPr>
          <w:rFonts w:ascii="Times New Roman" w:hAnsi="Times New Roman" w:cs="Times New Roman"/>
        </w:rPr>
      </w:pPr>
      <w:r w:rsidRPr="00986E09">
        <w:rPr>
          <w:rFonts w:ascii="Times New Roman" w:hAnsi="Times New Roman" w:cs="Times New Roman"/>
          <w:b/>
          <w:bCs/>
        </w:rPr>
        <w:t>Véleményünk szerint a</w:t>
      </w:r>
      <w:r w:rsidR="00951BCF" w:rsidRPr="00986E09">
        <w:rPr>
          <w:rFonts w:ascii="Times New Roman" w:hAnsi="Times New Roman" w:cs="Times New Roman"/>
          <w:b/>
          <w:bCs/>
        </w:rPr>
        <w:t xml:space="preserve">z </w:t>
      </w:r>
      <w:r w:rsidRPr="00986E09">
        <w:rPr>
          <w:rFonts w:ascii="Times New Roman" w:hAnsi="Times New Roman" w:cs="Times New Roman"/>
          <w:b/>
          <w:bCs/>
        </w:rPr>
        <w:t xml:space="preserve">inváziós és idegenhonos </w:t>
      </w:r>
      <w:r w:rsidR="00951BCF" w:rsidRPr="00986E09">
        <w:rPr>
          <w:rFonts w:ascii="Times New Roman" w:hAnsi="Times New Roman" w:cs="Times New Roman"/>
          <w:b/>
          <w:bCs/>
        </w:rPr>
        <w:t>fajú növények</w:t>
      </w:r>
      <w:r w:rsidRPr="00986E09">
        <w:rPr>
          <w:rFonts w:ascii="Times New Roman" w:hAnsi="Times New Roman" w:cs="Times New Roman"/>
          <w:b/>
          <w:bCs/>
        </w:rPr>
        <w:t xml:space="preserve"> rendeletben tartása indokolt, ezzel</w:t>
      </w:r>
      <w:r w:rsidR="00951BCF" w:rsidRPr="00986E09">
        <w:rPr>
          <w:rFonts w:ascii="Times New Roman" w:hAnsi="Times New Roman" w:cs="Times New Roman"/>
          <w:b/>
          <w:bCs/>
        </w:rPr>
        <w:t xml:space="preserve"> kapcsolatban kikértük Telki szerződött</w:t>
      </w:r>
      <w:r w:rsidR="000D7F65" w:rsidRPr="00986E09">
        <w:rPr>
          <w:rFonts w:ascii="Times New Roman" w:hAnsi="Times New Roman" w:cs="Times New Roman"/>
          <w:b/>
          <w:bCs/>
        </w:rPr>
        <w:t xml:space="preserve"> zöld felület kezelőjének a </w:t>
      </w:r>
      <w:r w:rsidR="00951BCF" w:rsidRPr="00986E09">
        <w:rPr>
          <w:rFonts w:ascii="Times New Roman" w:hAnsi="Times New Roman" w:cs="Times New Roman"/>
          <w:b/>
          <w:bCs/>
        </w:rPr>
        <w:t>véleményét</w:t>
      </w:r>
      <w:r w:rsidR="000D7F65" w:rsidRPr="00986E09">
        <w:rPr>
          <w:rFonts w:ascii="Times New Roman" w:hAnsi="Times New Roman" w:cs="Times New Roman"/>
          <w:b/>
          <w:bCs/>
        </w:rPr>
        <w:t xml:space="preserve">. A vélemény szerint: </w:t>
      </w:r>
      <w:r w:rsidRPr="00986E09">
        <w:rPr>
          <w:rFonts w:ascii="Times New Roman" w:hAnsi="Times New Roman" w:cs="Times New Roman"/>
          <w:b/>
          <w:bCs/>
        </w:rPr>
        <w:t>„</w:t>
      </w:r>
      <w:r w:rsidR="000D7F65" w:rsidRPr="00986E09">
        <w:rPr>
          <w:rFonts w:ascii="Times New Roman" w:hAnsi="Times New Roman" w:cs="Times New Roman"/>
        </w:rPr>
        <w:t>Telki kertjeiben és a közterületein is rengeteg olyan d</w:t>
      </w:r>
      <w:r w:rsidRPr="00986E09">
        <w:rPr>
          <w:rFonts w:ascii="Times New Roman" w:hAnsi="Times New Roman" w:cs="Times New Roman"/>
        </w:rPr>
        <w:t>í</w:t>
      </w:r>
      <w:r w:rsidR="000D7F65" w:rsidRPr="00986E09">
        <w:rPr>
          <w:rFonts w:ascii="Times New Roman" w:hAnsi="Times New Roman" w:cs="Times New Roman"/>
        </w:rPr>
        <w:t xml:space="preserve">szfa és díszcserje lett elültetve, melyek </w:t>
      </w:r>
      <w:proofErr w:type="spellStart"/>
      <w:r w:rsidR="000D7F65" w:rsidRPr="00986E09">
        <w:rPr>
          <w:rFonts w:ascii="Times New Roman" w:hAnsi="Times New Roman" w:cs="Times New Roman"/>
        </w:rPr>
        <w:t>invazívnak</w:t>
      </w:r>
      <w:proofErr w:type="spellEnd"/>
      <w:r w:rsidR="000D7F65" w:rsidRPr="00986E09">
        <w:rPr>
          <w:rFonts w:ascii="Times New Roman" w:hAnsi="Times New Roman" w:cs="Times New Roman"/>
        </w:rPr>
        <w:t xml:space="preserve"> </w:t>
      </w:r>
      <w:r w:rsidRPr="00986E09">
        <w:rPr>
          <w:rFonts w:ascii="Times New Roman" w:hAnsi="Times New Roman" w:cs="Times New Roman"/>
        </w:rPr>
        <w:t>számítanak,</w:t>
      </w:r>
      <w:r w:rsidR="000D7F65" w:rsidRPr="00986E09">
        <w:rPr>
          <w:rFonts w:ascii="Times New Roman" w:hAnsi="Times New Roman" w:cs="Times New Roman"/>
        </w:rPr>
        <w:t xml:space="preserve"> illetve </w:t>
      </w:r>
      <w:proofErr w:type="spellStart"/>
      <w:r w:rsidR="000D7F65" w:rsidRPr="00986E09">
        <w:rPr>
          <w:rFonts w:ascii="Times New Roman" w:hAnsi="Times New Roman" w:cs="Times New Roman"/>
        </w:rPr>
        <w:t>idegenhonosak</w:t>
      </w:r>
      <w:proofErr w:type="spellEnd"/>
      <w:r w:rsidR="000D7F65" w:rsidRPr="00986E09">
        <w:rPr>
          <w:rFonts w:ascii="Times New Roman" w:hAnsi="Times New Roman" w:cs="Times New Roman"/>
        </w:rPr>
        <w:t xml:space="preserve">, mégis rendkívül értékesek és védendőek. Az idegenhonos vagy akár az özönnövények között rengeteg olyan faj van, amelyik különleges díszítőértéke vagy valamilyen speciális előnyös tulajdonsága miatt (pl. különleges habitus, szárazságtűrés, extrém ellenállóképesség, gyors növekedés, </w:t>
      </w:r>
      <w:proofErr w:type="gramStart"/>
      <w:r w:rsidR="000D7F65" w:rsidRPr="00986E09">
        <w:rPr>
          <w:rFonts w:ascii="Times New Roman" w:hAnsi="Times New Roman" w:cs="Times New Roman"/>
        </w:rPr>
        <w:t>lombsz</w:t>
      </w:r>
      <w:r w:rsidRPr="00986E09">
        <w:rPr>
          <w:rFonts w:ascii="Times New Roman" w:hAnsi="Times New Roman" w:cs="Times New Roman"/>
        </w:rPr>
        <w:t>í</w:t>
      </w:r>
      <w:r w:rsidR="000D7F65" w:rsidRPr="00986E09">
        <w:rPr>
          <w:rFonts w:ascii="Times New Roman" w:hAnsi="Times New Roman" w:cs="Times New Roman"/>
        </w:rPr>
        <w:t>n,</w:t>
      </w:r>
      <w:proofErr w:type="gramEnd"/>
      <w:r w:rsidR="000D7F65" w:rsidRPr="00986E09">
        <w:rPr>
          <w:rFonts w:ascii="Times New Roman" w:hAnsi="Times New Roman" w:cs="Times New Roman"/>
        </w:rPr>
        <w:t xml:space="preserve"> stb.) értékes és nagyon kedvelt. A ma faiskolákban árult díszfák és díszcserjék között az idegenhonos fák vannak többségben, ezért a díszkertjeinkben is rengeteg megtalálható közülük, nélkülük kertjeink sokkal unalmasabbak lennének. Szerteágazó ökológiai okokból természetesen minden eszközzel ösztönözni érdemes az őshonos fajok ültetését az idegenhonos fajokkal szemben, de ettől még a kertjeinkben és közterületeinken megtalálható idegenhonos vagy </w:t>
      </w:r>
      <w:proofErr w:type="spellStart"/>
      <w:r w:rsidR="000D7F65" w:rsidRPr="00986E09">
        <w:rPr>
          <w:rFonts w:ascii="Times New Roman" w:hAnsi="Times New Roman" w:cs="Times New Roman"/>
        </w:rPr>
        <w:t>invazív</w:t>
      </w:r>
      <w:proofErr w:type="spellEnd"/>
      <w:r w:rsidR="000D7F65" w:rsidRPr="00986E09">
        <w:rPr>
          <w:rFonts w:ascii="Times New Roman" w:hAnsi="Times New Roman" w:cs="Times New Roman"/>
        </w:rPr>
        <w:t xml:space="preserve"> fajok megtartása, védelme is nagyon </w:t>
      </w:r>
      <w:r w:rsidR="000D7F65" w:rsidRPr="00986E09">
        <w:rPr>
          <w:rFonts w:ascii="Times New Roman" w:hAnsi="Times New Roman" w:cs="Times New Roman"/>
        </w:rPr>
        <w:lastRenderedPageBreak/>
        <w:t xml:space="preserve">fontos. Ha egy idegenhonos vagy </w:t>
      </w:r>
      <w:proofErr w:type="spellStart"/>
      <w:r w:rsidR="000D7F65" w:rsidRPr="00986E09">
        <w:rPr>
          <w:rFonts w:ascii="Times New Roman" w:hAnsi="Times New Roman" w:cs="Times New Roman"/>
        </w:rPr>
        <w:t>invazív</w:t>
      </w:r>
      <w:proofErr w:type="spellEnd"/>
      <w:r w:rsidR="000D7F65" w:rsidRPr="00986E09">
        <w:rPr>
          <w:rFonts w:ascii="Times New Roman" w:hAnsi="Times New Roman" w:cs="Times New Roman"/>
        </w:rPr>
        <w:t xml:space="preserve"> fajt kell valamilyen okból pótolni, akkor persze azt érdemes egy őshonos fajra lecserélni.</w:t>
      </w:r>
      <w:r w:rsidRPr="00986E09">
        <w:rPr>
          <w:rFonts w:ascii="Times New Roman" w:hAnsi="Times New Roman" w:cs="Times New Roman"/>
        </w:rPr>
        <w:t>”</w:t>
      </w:r>
    </w:p>
    <w:p w14:paraId="53FF01A9" w14:textId="77777777" w:rsidR="00986E09" w:rsidRDefault="00986E09" w:rsidP="00986E09">
      <w:pPr>
        <w:pStyle w:val="Listaszerbekezds"/>
        <w:shd w:val="clear" w:color="auto" w:fill="FFFFFF"/>
        <w:spacing w:after="0" w:line="240" w:lineRule="auto"/>
        <w:ind w:left="284"/>
        <w:jc w:val="both"/>
        <w:rPr>
          <w:rFonts w:ascii="Times New Roman" w:hAnsi="Times New Roman" w:cs="Times New Roman"/>
        </w:rPr>
      </w:pPr>
    </w:p>
    <w:p w14:paraId="6E66E0B9" w14:textId="2ECE33B0" w:rsidR="00986E09" w:rsidRPr="006C53E8" w:rsidRDefault="006C53E8" w:rsidP="006C53E8">
      <w:pPr>
        <w:pStyle w:val="Listaszerbekezds"/>
        <w:numPr>
          <w:ilvl w:val="0"/>
          <w:numId w:val="2"/>
        </w:numPr>
        <w:shd w:val="clear" w:color="auto" w:fill="FFFFFF"/>
        <w:spacing w:after="0" w:line="240" w:lineRule="auto"/>
        <w:ind w:left="284" w:hanging="295"/>
        <w:jc w:val="both"/>
        <w:rPr>
          <w:rFonts w:ascii="Times New Roman" w:hAnsi="Times New Roman" w:cs="Times New Roman"/>
        </w:rPr>
      </w:pPr>
      <w:r>
        <w:rPr>
          <w:rFonts w:ascii="Times New Roman" w:hAnsi="Times New Roman" w:cs="Times New Roman"/>
          <w:b/>
          <w:bCs/>
        </w:rPr>
        <w:t xml:space="preserve">Véleményünk </w:t>
      </w:r>
      <w:r w:rsidR="00C56EF1">
        <w:rPr>
          <w:rFonts w:ascii="Times New Roman" w:hAnsi="Times New Roman" w:cs="Times New Roman"/>
          <w:b/>
          <w:bCs/>
        </w:rPr>
        <w:t>szerint,</w:t>
      </w:r>
      <w:r>
        <w:rPr>
          <w:rFonts w:ascii="Times New Roman" w:hAnsi="Times New Roman" w:cs="Times New Roman"/>
          <w:b/>
          <w:bCs/>
        </w:rPr>
        <w:t xml:space="preserve"> h</w:t>
      </w:r>
      <w:r w:rsidR="00C47865" w:rsidRPr="00986E09">
        <w:rPr>
          <w:rFonts w:ascii="Times New Roman" w:hAnsi="Times New Roman" w:cs="Times New Roman"/>
          <w:b/>
          <w:bCs/>
        </w:rPr>
        <w:t xml:space="preserve">a az új rendeletünkben a növénypótlás alapját a törzsátmérő 100%-a alatti százalékban határozzuk meg, akkor </w:t>
      </w:r>
      <w:r w:rsidR="000E48B3">
        <w:rPr>
          <w:rFonts w:ascii="Times New Roman" w:hAnsi="Times New Roman" w:cs="Times New Roman"/>
          <w:b/>
          <w:bCs/>
        </w:rPr>
        <w:t>túl szigorú szabályozás keletkezik.</w:t>
      </w:r>
    </w:p>
    <w:p w14:paraId="64EFA500" w14:textId="77777777" w:rsidR="006C53E8" w:rsidRPr="006C53E8" w:rsidRDefault="006C53E8" w:rsidP="006C53E8">
      <w:pPr>
        <w:pStyle w:val="Listaszerbekezds"/>
        <w:shd w:val="clear" w:color="auto" w:fill="FFFFFF"/>
        <w:spacing w:after="0" w:line="240" w:lineRule="auto"/>
        <w:ind w:left="284"/>
        <w:jc w:val="both"/>
        <w:rPr>
          <w:rFonts w:ascii="Times New Roman" w:hAnsi="Times New Roman" w:cs="Times New Roman"/>
        </w:rPr>
      </w:pPr>
    </w:p>
    <w:p w14:paraId="6DF63E31" w14:textId="7CBB69EC" w:rsidR="006C53E8" w:rsidRPr="006C53E8" w:rsidRDefault="006C53E8" w:rsidP="006C53E8">
      <w:pPr>
        <w:pStyle w:val="Listaszerbekezds"/>
        <w:numPr>
          <w:ilvl w:val="0"/>
          <w:numId w:val="2"/>
        </w:numPr>
        <w:shd w:val="clear" w:color="auto" w:fill="FFFFFF"/>
        <w:spacing w:after="0" w:line="240" w:lineRule="auto"/>
        <w:ind w:left="284" w:hanging="295"/>
        <w:jc w:val="both"/>
        <w:rPr>
          <w:rFonts w:ascii="Times New Roman" w:hAnsi="Times New Roman" w:cs="Times New Roman"/>
          <w:b/>
          <w:bCs/>
        </w:rPr>
      </w:pPr>
      <w:r w:rsidRPr="006C53E8">
        <w:rPr>
          <w:rFonts w:ascii="Times New Roman" w:hAnsi="Times New Roman" w:cs="Times New Roman"/>
          <w:b/>
          <w:bCs/>
        </w:rPr>
        <w:t xml:space="preserve">Véleményünk szerint célszerű a pénzbeli megváltás lehetőségének megtartása, tekintettel arra, a 100%-ban pótlandó fák szigorú szabálya alól megtartanánk egy kivételes lehetőséget. </w:t>
      </w:r>
    </w:p>
    <w:p w14:paraId="7BC7FAD6" w14:textId="77777777" w:rsidR="00986E09" w:rsidRPr="00986E09" w:rsidRDefault="00986E09" w:rsidP="00986E09">
      <w:pPr>
        <w:pStyle w:val="Listaszerbekezds"/>
        <w:rPr>
          <w:rFonts w:ascii="Times New Roman" w:hAnsi="Times New Roman" w:cs="Times New Roman"/>
          <w:b/>
          <w:bCs/>
        </w:rPr>
      </w:pPr>
    </w:p>
    <w:p w14:paraId="7C9AE21E" w14:textId="362D1230" w:rsidR="00986E09" w:rsidRDefault="00C47865" w:rsidP="006C5711">
      <w:pPr>
        <w:pStyle w:val="Listaszerbekezds"/>
        <w:numPr>
          <w:ilvl w:val="0"/>
          <w:numId w:val="2"/>
        </w:numPr>
        <w:shd w:val="clear" w:color="auto" w:fill="FFFFFF"/>
        <w:spacing w:after="0" w:line="240" w:lineRule="auto"/>
        <w:ind w:left="284" w:hanging="295"/>
        <w:jc w:val="both"/>
        <w:rPr>
          <w:rFonts w:ascii="Times New Roman" w:hAnsi="Times New Roman" w:cs="Times New Roman"/>
        </w:rPr>
      </w:pPr>
      <w:r w:rsidRPr="00986E09">
        <w:rPr>
          <w:rFonts w:ascii="Times New Roman" w:hAnsi="Times New Roman" w:cs="Times New Roman"/>
          <w:b/>
          <w:bCs/>
        </w:rPr>
        <w:t xml:space="preserve">Véleményünk szerint </w:t>
      </w:r>
      <w:r w:rsidR="000E48B3">
        <w:rPr>
          <w:rFonts w:ascii="Times New Roman" w:hAnsi="Times New Roman" w:cs="Times New Roman"/>
          <w:b/>
          <w:bCs/>
        </w:rPr>
        <w:t>életszerűtlen gyümölcsfa pótlási kötelezettséget előírni.</w:t>
      </w:r>
    </w:p>
    <w:p w14:paraId="5CE19281" w14:textId="77777777" w:rsidR="00986E09" w:rsidRPr="00986E09" w:rsidRDefault="00986E09" w:rsidP="00986E09">
      <w:pPr>
        <w:pStyle w:val="Listaszerbekezds"/>
        <w:rPr>
          <w:rFonts w:ascii="Times New Roman" w:hAnsi="Times New Roman" w:cs="Times New Roman"/>
          <w:b/>
          <w:bCs/>
        </w:rPr>
      </w:pPr>
    </w:p>
    <w:p w14:paraId="1F099A89" w14:textId="43A73FF2" w:rsidR="006C53E8" w:rsidRPr="006C53E8" w:rsidRDefault="00A75014" w:rsidP="006C5711">
      <w:pPr>
        <w:pStyle w:val="Listaszerbekezds"/>
        <w:numPr>
          <w:ilvl w:val="0"/>
          <w:numId w:val="2"/>
        </w:numPr>
        <w:shd w:val="clear" w:color="auto" w:fill="FFFFFF"/>
        <w:spacing w:after="0" w:line="240" w:lineRule="auto"/>
        <w:ind w:left="284" w:hanging="295"/>
        <w:jc w:val="both"/>
        <w:rPr>
          <w:rFonts w:ascii="Times New Roman" w:hAnsi="Times New Roman" w:cs="Times New Roman"/>
        </w:rPr>
      </w:pPr>
      <w:r w:rsidRPr="00986E09">
        <w:rPr>
          <w:rFonts w:ascii="Times New Roman" w:hAnsi="Times New Roman" w:cs="Times New Roman"/>
          <w:b/>
          <w:bCs/>
        </w:rPr>
        <w:t>Véleményünk szerint túl szigorú szabályo</w:t>
      </w:r>
      <w:r w:rsidR="00C56EF1">
        <w:rPr>
          <w:rFonts w:ascii="Times New Roman" w:hAnsi="Times New Roman" w:cs="Times New Roman"/>
          <w:b/>
          <w:bCs/>
        </w:rPr>
        <w:t>zás megalkotása nem célszerű,</w:t>
      </w:r>
      <w:r w:rsidRPr="00986E09">
        <w:rPr>
          <w:rFonts w:ascii="Times New Roman" w:hAnsi="Times New Roman" w:cs="Times New Roman"/>
          <w:b/>
          <w:bCs/>
        </w:rPr>
        <w:t xml:space="preserve"> így meggondolandó, hogy v</w:t>
      </w:r>
      <w:r w:rsidR="005331D0" w:rsidRPr="00986E09">
        <w:rPr>
          <w:rFonts w:ascii="Times New Roman" w:hAnsi="Times New Roman" w:cs="Times New Roman"/>
          <w:b/>
          <w:bCs/>
        </w:rPr>
        <w:t>a</w:t>
      </w:r>
      <w:r w:rsidRPr="00986E09">
        <w:rPr>
          <w:rFonts w:ascii="Times New Roman" w:hAnsi="Times New Roman" w:cs="Times New Roman"/>
          <w:b/>
          <w:bCs/>
        </w:rPr>
        <w:t>l</w:t>
      </w:r>
      <w:r w:rsidR="005331D0" w:rsidRPr="00986E09">
        <w:rPr>
          <w:rFonts w:ascii="Times New Roman" w:hAnsi="Times New Roman" w:cs="Times New Roman"/>
          <w:b/>
          <w:bCs/>
        </w:rPr>
        <w:t>a</w:t>
      </w:r>
      <w:r w:rsidRPr="00986E09">
        <w:rPr>
          <w:rFonts w:ascii="Times New Roman" w:hAnsi="Times New Roman" w:cs="Times New Roman"/>
          <w:b/>
          <w:bCs/>
        </w:rPr>
        <w:t>m</w:t>
      </w:r>
      <w:r w:rsidR="005331D0" w:rsidRPr="00986E09">
        <w:rPr>
          <w:rFonts w:ascii="Times New Roman" w:hAnsi="Times New Roman" w:cs="Times New Roman"/>
          <w:b/>
          <w:bCs/>
        </w:rPr>
        <w:t>enn</w:t>
      </w:r>
      <w:r w:rsidRPr="00986E09">
        <w:rPr>
          <w:rFonts w:ascii="Times New Roman" w:hAnsi="Times New Roman" w:cs="Times New Roman"/>
          <w:b/>
          <w:bCs/>
        </w:rPr>
        <w:t xml:space="preserve">yi cserje kivágása esetén bejelentés és pótlási kötelezettséget írjon elő a rendelet. </w:t>
      </w:r>
    </w:p>
    <w:p w14:paraId="4E7A2D52" w14:textId="77777777" w:rsidR="006C53E8" w:rsidRPr="006C53E8" w:rsidRDefault="006C53E8" w:rsidP="006C53E8">
      <w:pPr>
        <w:pStyle w:val="Listaszerbekezds"/>
        <w:rPr>
          <w:rFonts w:ascii="Times New Roman" w:hAnsi="Times New Roman" w:cs="Times New Roman"/>
        </w:rPr>
      </w:pPr>
    </w:p>
    <w:p w14:paraId="6FA62643" w14:textId="1E51B708" w:rsidR="00C34A66" w:rsidRPr="00C56EF1" w:rsidRDefault="00700DE4" w:rsidP="006C5711">
      <w:pPr>
        <w:pStyle w:val="Listaszerbekezds"/>
        <w:numPr>
          <w:ilvl w:val="0"/>
          <w:numId w:val="2"/>
        </w:numPr>
        <w:shd w:val="clear" w:color="auto" w:fill="FFFFFF"/>
        <w:spacing w:after="0" w:line="240" w:lineRule="auto"/>
        <w:ind w:left="284" w:hanging="295"/>
        <w:jc w:val="both"/>
        <w:rPr>
          <w:rFonts w:ascii="Times New Roman" w:hAnsi="Times New Roman" w:cs="Times New Roman"/>
          <w:b/>
          <w:bCs/>
        </w:rPr>
      </w:pPr>
      <w:r w:rsidRPr="00C56EF1">
        <w:rPr>
          <w:rFonts w:ascii="Times New Roman" w:hAnsi="Times New Roman" w:cs="Times New Roman"/>
          <w:b/>
          <w:bCs/>
        </w:rPr>
        <w:t>Javasoljuk, hogy az új rendelet hatálya kiterjedjen</w:t>
      </w:r>
      <w:r w:rsidR="00222843" w:rsidRPr="00C56EF1">
        <w:rPr>
          <w:rFonts w:ascii="Times New Roman" w:hAnsi="Times New Roman" w:cs="Times New Roman"/>
          <w:b/>
          <w:bCs/>
        </w:rPr>
        <w:t xml:space="preserve"> a</w:t>
      </w:r>
      <w:r w:rsidR="006C53E8" w:rsidRPr="00C56EF1">
        <w:rPr>
          <w:rFonts w:ascii="Times New Roman" w:hAnsi="Times New Roman" w:cs="Times New Roman"/>
          <w:b/>
          <w:bCs/>
        </w:rPr>
        <w:t xml:space="preserve"> közterületi ingatlanokra is annyiban amennyiben a Kormányrendelet nem szabályoz, azaz bírságolási lehetőségben és eljárási kérdésekben.</w:t>
      </w:r>
    </w:p>
    <w:p w14:paraId="741915AD" w14:textId="77777777" w:rsidR="00222843" w:rsidRDefault="00222843" w:rsidP="006C5711">
      <w:pPr>
        <w:shd w:val="clear" w:color="auto" w:fill="FFFFFF"/>
        <w:spacing w:after="0" w:line="240" w:lineRule="auto"/>
        <w:jc w:val="both"/>
        <w:rPr>
          <w:rFonts w:ascii="Times New Roman" w:hAnsi="Times New Roman" w:cs="Times New Roman"/>
        </w:rPr>
      </w:pPr>
    </w:p>
    <w:p w14:paraId="2D1D7DCD" w14:textId="685A6A1F" w:rsidR="006C5711" w:rsidRPr="00C34A66" w:rsidRDefault="006C5711" w:rsidP="006C5711">
      <w:pPr>
        <w:shd w:val="clear" w:color="auto" w:fill="FFFFFF"/>
        <w:spacing w:after="0" w:line="240" w:lineRule="auto"/>
        <w:jc w:val="both"/>
        <w:rPr>
          <w:rFonts w:ascii="Times New Roman" w:hAnsi="Times New Roman" w:cs="Times New Roman"/>
        </w:rPr>
      </w:pPr>
      <w:r w:rsidRPr="00C34A66">
        <w:rPr>
          <w:rFonts w:ascii="Times New Roman" w:hAnsi="Times New Roman" w:cs="Times New Roman"/>
        </w:rPr>
        <w:t xml:space="preserve">Telki, 2022. </w:t>
      </w:r>
      <w:r w:rsidR="00C34A66">
        <w:rPr>
          <w:rFonts w:ascii="Times New Roman" w:hAnsi="Times New Roman" w:cs="Times New Roman"/>
        </w:rPr>
        <w:t>április 29</w:t>
      </w:r>
      <w:r w:rsidRPr="00C34A66">
        <w:rPr>
          <w:rFonts w:ascii="Times New Roman" w:hAnsi="Times New Roman" w:cs="Times New Roman"/>
        </w:rPr>
        <w:t>.</w:t>
      </w:r>
    </w:p>
    <w:p w14:paraId="5F6FD9D1" w14:textId="77777777" w:rsidR="006C5711" w:rsidRPr="00C34A66" w:rsidRDefault="006C5711" w:rsidP="006C5711">
      <w:pPr>
        <w:shd w:val="clear" w:color="auto" w:fill="FFFFFF"/>
        <w:spacing w:after="0" w:line="240" w:lineRule="auto"/>
        <w:jc w:val="both"/>
        <w:rPr>
          <w:rFonts w:ascii="Times New Roman" w:hAnsi="Times New Roman" w:cs="Times New Roman"/>
        </w:rPr>
      </w:pPr>
    </w:p>
    <w:p w14:paraId="6104178B" w14:textId="77777777" w:rsidR="006C5711" w:rsidRPr="00C34A66" w:rsidRDefault="006C5711" w:rsidP="006C5711">
      <w:pPr>
        <w:shd w:val="clear" w:color="auto" w:fill="FFFFFF"/>
        <w:spacing w:after="0" w:line="240" w:lineRule="auto"/>
        <w:jc w:val="both"/>
        <w:rPr>
          <w:rFonts w:ascii="Times New Roman" w:hAnsi="Times New Roman" w:cs="Times New Roman"/>
        </w:rPr>
      </w:pP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t>Deltai Károly</w:t>
      </w:r>
    </w:p>
    <w:p w14:paraId="7508098F" w14:textId="6730875E" w:rsidR="006C5711" w:rsidRDefault="006C5711" w:rsidP="006C5711">
      <w:pPr>
        <w:shd w:val="clear" w:color="auto" w:fill="FFFFFF"/>
        <w:spacing w:after="0" w:line="240" w:lineRule="auto"/>
        <w:jc w:val="both"/>
        <w:rPr>
          <w:rFonts w:ascii="Times New Roman" w:hAnsi="Times New Roman" w:cs="Times New Roman"/>
        </w:rPr>
      </w:pP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r>
      <w:r w:rsidRPr="00C34A66">
        <w:rPr>
          <w:rFonts w:ascii="Times New Roman" w:hAnsi="Times New Roman" w:cs="Times New Roman"/>
        </w:rPr>
        <w:tab/>
        <w:t>polgármester</w:t>
      </w:r>
    </w:p>
    <w:p w14:paraId="0D156FB5" w14:textId="77777777" w:rsidR="00C56EF1" w:rsidRPr="00C47814" w:rsidRDefault="00C56EF1" w:rsidP="00C56EF1">
      <w:pPr>
        <w:spacing w:after="0"/>
        <w:jc w:val="center"/>
        <w:rPr>
          <w:rFonts w:ascii="Times New Roman" w:hAnsi="Times New Roman" w:cs="Times New Roman"/>
          <w:b/>
        </w:rPr>
      </w:pPr>
      <w:r w:rsidRPr="00C47814">
        <w:rPr>
          <w:rFonts w:ascii="Times New Roman" w:hAnsi="Times New Roman" w:cs="Times New Roman"/>
          <w:b/>
        </w:rPr>
        <w:t>Határozati javaslat</w:t>
      </w:r>
    </w:p>
    <w:p w14:paraId="0A6B2269" w14:textId="77777777" w:rsidR="00C56EF1" w:rsidRPr="00C47814" w:rsidRDefault="00C56EF1" w:rsidP="00C56EF1">
      <w:pPr>
        <w:spacing w:after="0"/>
        <w:jc w:val="center"/>
        <w:rPr>
          <w:rFonts w:ascii="Times New Roman" w:hAnsi="Times New Roman" w:cs="Times New Roman"/>
          <w:b/>
        </w:rPr>
      </w:pPr>
      <w:r w:rsidRPr="00C47814">
        <w:rPr>
          <w:rFonts w:ascii="Times New Roman" w:hAnsi="Times New Roman" w:cs="Times New Roman"/>
          <w:b/>
        </w:rPr>
        <w:t>Telki község Önkormányzat</w:t>
      </w:r>
    </w:p>
    <w:p w14:paraId="4B13DDB3" w14:textId="77777777" w:rsidR="00C56EF1" w:rsidRPr="00C47814" w:rsidRDefault="00C56EF1" w:rsidP="00C56EF1">
      <w:pPr>
        <w:spacing w:after="0"/>
        <w:jc w:val="center"/>
        <w:rPr>
          <w:rFonts w:ascii="Times New Roman" w:hAnsi="Times New Roman" w:cs="Times New Roman"/>
          <w:b/>
        </w:rPr>
      </w:pPr>
      <w:r w:rsidRPr="00C47814">
        <w:rPr>
          <w:rFonts w:ascii="Times New Roman" w:hAnsi="Times New Roman" w:cs="Times New Roman"/>
          <w:b/>
        </w:rPr>
        <w:t>Képviselő-testülete</w:t>
      </w:r>
    </w:p>
    <w:p w14:paraId="2340DFA2" w14:textId="1CFD36A0" w:rsidR="00C56EF1" w:rsidRPr="00C47814" w:rsidRDefault="00C56EF1" w:rsidP="00F609C2">
      <w:pPr>
        <w:spacing w:after="0"/>
        <w:jc w:val="center"/>
        <w:rPr>
          <w:rFonts w:ascii="Times New Roman" w:hAnsi="Times New Roman" w:cs="Times New Roman"/>
          <w:b/>
        </w:rPr>
      </w:pPr>
      <w:r w:rsidRPr="00C47814">
        <w:rPr>
          <w:rFonts w:ascii="Times New Roman" w:hAnsi="Times New Roman" w:cs="Times New Roman"/>
          <w:b/>
        </w:rPr>
        <w:t>/2022. (</w:t>
      </w:r>
      <w:r>
        <w:rPr>
          <w:rFonts w:ascii="Times New Roman" w:hAnsi="Times New Roman" w:cs="Times New Roman"/>
          <w:b/>
        </w:rPr>
        <w:t>V</w:t>
      </w:r>
      <w:r w:rsidRPr="00C47814">
        <w:rPr>
          <w:rFonts w:ascii="Times New Roman" w:hAnsi="Times New Roman" w:cs="Times New Roman"/>
          <w:b/>
        </w:rPr>
        <w:t xml:space="preserve">.  </w:t>
      </w:r>
      <w:proofErr w:type="gramStart"/>
      <w:r w:rsidRPr="00C47814">
        <w:rPr>
          <w:rFonts w:ascii="Times New Roman" w:hAnsi="Times New Roman" w:cs="Times New Roman"/>
          <w:b/>
        </w:rPr>
        <w:t xml:space="preserve">  )</w:t>
      </w:r>
      <w:proofErr w:type="gramEnd"/>
      <w:r w:rsidRPr="00C47814">
        <w:rPr>
          <w:rFonts w:ascii="Times New Roman" w:hAnsi="Times New Roman" w:cs="Times New Roman"/>
          <w:b/>
        </w:rPr>
        <w:t xml:space="preserve"> számú Önkormányzati határozata</w:t>
      </w:r>
    </w:p>
    <w:p w14:paraId="024CF19F" w14:textId="77777777" w:rsidR="00C56EF1" w:rsidRPr="00C34A66" w:rsidRDefault="00C56EF1" w:rsidP="00C56EF1">
      <w:pPr>
        <w:shd w:val="clear" w:color="auto" w:fill="FFFFFF"/>
        <w:spacing w:after="0" w:line="240" w:lineRule="auto"/>
        <w:jc w:val="center"/>
        <w:rPr>
          <w:rFonts w:ascii="Times New Roman" w:eastAsia="Times New Roman" w:hAnsi="Times New Roman" w:cs="Times New Roman"/>
          <w:iCs/>
          <w:color w:val="010101"/>
          <w:lang w:eastAsia="hu-HU"/>
        </w:rPr>
      </w:pPr>
      <w:r w:rsidRPr="00C34A66">
        <w:rPr>
          <w:rFonts w:ascii="Times New Roman" w:eastAsia="Times New Roman" w:hAnsi="Times New Roman" w:cs="Times New Roman"/>
          <w:b/>
          <w:bCs/>
          <w:iCs/>
          <w:color w:val="010101"/>
          <w:lang w:eastAsia="hu-HU"/>
        </w:rPr>
        <w:t xml:space="preserve">A fás szárú növények </w:t>
      </w:r>
      <w:r>
        <w:rPr>
          <w:rFonts w:ascii="Times New Roman" w:eastAsia="Times New Roman" w:hAnsi="Times New Roman" w:cs="Times New Roman"/>
          <w:b/>
          <w:bCs/>
          <w:iCs/>
          <w:color w:val="010101"/>
          <w:lang w:eastAsia="hu-HU"/>
        </w:rPr>
        <w:t>szabályozásának irányvonalai</w:t>
      </w:r>
    </w:p>
    <w:p w14:paraId="59055A0C" w14:textId="77777777" w:rsidR="00C56EF1" w:rsidRPr="00C47814" w:rsidRDefault="00C56EF1" w:rsidP="00C56EF1">
      <w:pPr>
        <w:jc w:val="both"/>
        <w:rPr>
          <w:rFonts w:ascii="Times New Roman" w:hAnsi="Times New Roman" w:cs="Times New Roman"/>
        </w:rPr>
      </w:pPr>
    </w:p>
    <w:p w14:paraId="1ADE6C22" w14:textId="41674488" w:rsidR="00C56EF1" w:rsidRDefault="00C56EF1" w:rsidP="00C56EF1">
      <w:pPr>
        <w:jc w:val="both"/>
        <w:rPr>
          <w:rFonts w:ascii="Times New Roman" w:hAnsi="Times New Roman" w:cs="Times New Roman"/>
        </w:rPr>
      </w:pPr>
      <w:r w:rsidRPr="00C47814">
        <w:rPr>
          <w:rFonts w:ascii="Times New Roman" w:hAnsi="Times New Roman" w:cs="Times New Roman"/>
        </w:rPr>
        <w:t xml:space="preserve">Telki Község Önkormányzat Képviselő-testülete úgy határozott, hogy </w:t>
      </w:r>
      <w:r w:rsidRPr="00C56EF1">
        <w:rPr>
          <w:rFonts w:ascii="Times New Roman" w:hAnsi="Times New Roman" w:cs="Times New Roman"/>
        </w:rPr>
        <w:t>fás szárú növények szabályozásá</w:t>
      </w:r>
      <w:r>
        <w:rPr>
          <w:rFonts w:ascii="Times New Roman" w:hAnsi="Times New Roman" w:cs="Times New Roman"/>
        </w:rPr>
        <w:t>val kapcsolatban az alábbi döntéseket hozza:</w:t>
      </w:r>
    </w:p>
    <w:p w14:paraId="31BCFC36" w14:textId="29E784F8" w:rsidR="00C56EF1" w:rsidRDefault="00C56EF1" w:rsidP="00C56EF1">
      <w:pPr>
        <w:jc w:val="both"/>
        <w:rPr>
          <w:rFonts w:ascii="Times New Roman" w:hAnsi="Times New Roman" w:cs="Times New Roman"/>
        </w:rPr>
      </w:pPr>
      <w:r>
        <w:rPr>
          <w:rFonts w:ascii="Times New Roman" w:hAnsi="Times New Roman" w:cs="Times New Roman"/>
        </w:rPr>
        <w:t>-</w:t>
      </w:r>
    </w:p>
    <w:p w14:paraId="31E4ED25" w14:textId="2C5C1A46" w:rsidR="00C56EF1" w:rsidRDefault="00C56EF1" w:rsidP="00C56EF1">
      <w:pPr>
        <w:jc w:val="both"/>
        <w:rPr>
          <w:rFonts w:ascii="Times New Roman" w:hAnsi="Times New Roman" w:cs="Times New Roman"/>
        </w:rPr>
      </w:pPr>
      <w:r>
        <w:rPr>
          <w:rFonts w:ascii="Times New Roman" w:hAnsi="Times New Roman" w:cs="Times New Roman"/>
        </w:rPr>
        <w:t>-</w:t>
      </w:r>
    </w:p>
    <w:p w14:paraId="7B2647A2" w14:textId="02FF1F98" w:rsidR="00C56EF1" w:rsidRPr="00C47814" w:rsidRDefault="00C56EF1" w:rsidP="00C56EF1">
      <w:pPr>
        <w:jc w:val="both"/>
        <w:rPr>
          <w:rFonts w:ascii="Times New Roman" w:hAnsi="Times New Roman" w:cs="Times New Roman"/>
        </w:rPr>
      </w:pPr>
      <w:r w:rsidRPr="00C47814">
        <w:rPr>
          <w:rFonts w:ascii="Times New Roman" w:hAnsi="Times New Roman" w:cs="Times New Roman"/>
        </w:rPr>
        <w:t>Telki Község Önkormányzat Képviselő-testülete</w:t>
      </w:r>
      <w:r>
        <w:rPr>
          <w:rFonts w:ascii="Times New Roman" w:hAnsi="Times New Roman" w:cs="Times New Roman"/>
        </w:rPr>
        <w:t xml:space="preserve"> felkéri a jegyzőt, hogy a fentieknek megfelelő rendelet előkészítésére.</w:t>
      </w:r>
    </w:p>
    <w:p w14:paraId="61E7122A" w14:textId="77777777" w:rsidR="00C56EF1" w:rsidRPr="00C47814" w:rsidRDefault="00C56EF1" w:rsidP="00C56EF1">
      <w:pPr>
        <w:spacing w:after="0"/>
        <w:jc w:val="both"/>
        <w:rPr>
          <w:rFonts w:ascii="Times New Roman" w:hAnsi="Times New Roman" w:cs="Times New Roman"/>
        </w:rPr>
      </w:pPr>
      <w:r w:rsidRPr="00C47814">
        <w:rPr>
          <w:rFonts w:ascii="Times New Roman" w:hAnsi="Times New Roman" w:cs="Times New Roman"/>
        </w:rPr>
        <w:t>Határidő: azonnal</w:t>
      </w:r>
    </w:p>
    <w:p w14:paraId="78B0CFD6" w14:textId="68ED9F40" w:rsidR="00C56EF1" w:rsidRPr="00C47814" w:rsidRDefault="00C56EF1" w:rsidP="00C56EF1">
      <w:pPr>
        <w:spacing w:after="0"/>
        <w:jc w:val="both"/>
        <w:rPr>
          <w:rFonts w:ascii="Times New Roman" w:hAnsi="Times New Roman" w:cs="Times New Roman"/>
        </w:rPr>
      </w:pPr>
      <w:r w:rsidRPr="00C47814">
        <w:rPr>
          <w:rFonts w:ascii="Times New Roman" w:hAnsi="Times New Roman" w:cs="Times New Roman"/>
        </w:rPr>
        <w:t xml:space="preserve">Felelős: </w:t>
      </w:r>
      <w:r>
        <w:rPr>
          <w:rFonts w:ascii="Times New Roman" w:hAnsi="Times New Roman" w:cs="Times New Roman"/>
        </w:rPr>
        <w:t>p</w:t>
      </w:r>
      <w:r w:rsidRPr="00C47814">
        <w:rPr>
          <w:rFonts w:ascii="Times New Roman" w:hAnsi="Times New Roman" w:cs="Times New Roman"/>
        </w:rPr>
        <w:t>olgármester</w:t>
      </w:r>
    </w:p>
    <w:p w14:paraId="7BB36594" w14:textId="77777777" w:rsidR="006C0191" w:rsidRDefault="006C0191" w:rsidP="00A6121E">
      <w:pPr>
        <w:pStyle w:val="Szvegtrzs"/>
        <w:spacing w:after="0" w:line="240" w:lineRule="auto"/>
        <w:jc w:val="both"/>
        <w:rPr>
          <w:sz w:val="22"/>
          <w:szCs w:val="22"/>
        </w:rPr>
      </w:pPr>
    </w:p>
    <w:sectPr w:rsidR="006C0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D53CA"/>
    <w:multiLevelType w:val="hybridMultilevel"/>
    <w:tmpl w:val="ED3E18B4"/>
    <w:lvl w:ilvl="0" w:tplc="60A043E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EBB7D02"/>
    <w:multiLevelType w:val="hybridMultilevel"/>
    <w:tmpl w:val="E7BEE164"/>
    <w:lvl w:ilvl="0" w:tplc="D822127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84317676">
    <w:abstractNumId w:val="1"/>
  </w:num>
  <w:num w:numId="2" w16cid:durableId="10716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11"/>
    <w:rsid w:val="000D0DA6"/>
    <w:rsid w:val="000D7F65"/>
    <w:rsid w:val="000E48B3"/>
    <w:rsid w:val="00155CF2"/>
    <w:rsid w:val="001C2E7A"/>
    <w:rsid w:val="00222843"/>
    <w:rsid w:val="0027139C"/>
    <w:rsid w:val="00273B0E"/>
    <w:rsid w:val="002A2CE6"/>
    <w:rsid w:val="003410DA"/>
    <w:rsid w:val="00484839"/>
    <w:rsid w:val="004E745B"/>
    <w:rsid w:val="00517F23"/>
    <w:rsid w:val="005331D0"/>
    <w:rsid w:val="00590546"/>
    <w:rsid w:val="005E358A"/>
    <w:rsid w:val="00656263"/>
    <w:rsid w:val="006C0191"/>
    <w:rsid w:val="006C53E8"/>
    <w:rsid w:val="006C5711"/>
    <w:rsid w:val="00700DE4"/>
    <w:rsid w:val="007130A0"/>
    <w:rsid w:val="00713AD0"/>
    <w:rsid w:val="007F525B"/>
    <w:rsid w:val="009237C5"/>
    <w:rsid w:val="00951BCF"/>
    <w:rsid w:val="00954EA2"/>
    <w:rsid w:val="00986E09"/>
    <w:rsid w:val="009D44AE"/>
    <w:rsid w:val="00A53EC6"/>
    <w:rsid w:val="00A6121E"/>
    <w:rsid w:val="00A75014"/>
    <w:rsid w:val="00AA0035"/>
    <w:rsid w:val="00C34A66"/>
    <w:rsid w:val="00C47865"/>
    <w:rsid w:val="00C56EF1"/>
    <w:rsid w:val="00C6417A"/>
    <w:rsid w:val="00C87AD1"/>
    <w:rsid w:val="00DE2385"/>
    <w:rsid w:val="00E5660B"/>
    <w:rsid w:val="00EB7B3B"/>
    <w:rsid w:val="00EE4203"/>
    <w:rsid w:val="00F40E31"/>
    <w:rsid w:val="00F609C2"/>
    <w:rsid w:val="00FA7D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34CD"/>
  <w15:chartTrackingRefBased/>
  <w15:docId w15:val="{2D788301-9076-4A27-8294-B3495CA0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56EF1"/>
    <w:pPr>
      <w:spacing w:after="200" w:line="276" w:lineRule="auto"/>
    </w:pPr>
  </w:style>
  <w:style w:type="paragraph" w:styleId="Cmsor1">
    <w:name w:val="heading 1"/>
    <w:next w:val="Norml"/>
    <w:link w:val="Cmsor1Char"/>
    <w:uiPriority w:val="9"/>
    <w:qFormat/>
    <w:rsid w:val="006C5711"/>
    <w:pPr>
      <w:keepNext/>
      <w:keepLines/>
      <w:spacing w:after="372" w:line="264" w:lineRule="auto"/>
      <w:ind w:left="577" w:right="812" w:hanging="10"/>
      <w:jc w:val="center"/>
      <w:outlineLvl w:val="0"/>
    </w:pPr>
    <w:rPr>
      <w:rFonts w:ascii="Times New Roman" w:eastAsia="Times New Roman" w:hAnsi="Times New Roman" w:cs="Times New Roman"/>
      <w:color w:val="000000"/>
      <w:sz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C5711"/>
    <w:rPr>
      <w:rFonts w:ascii="Times New Roman" w:eastAsia="Times New Roman" w:hAnsi="Times New Roman" w:cs="Times New Roman"/>
      <w:color w:val="000000"/>
      <w:sz w:val="26"/>
      <w:lang w:eastAsia="hu-HU"/>
    </w:rPr>
  </w:style>
  <w:style w:type="character" w:styleId="Hiperhivatkozs">
    <w:name w:val="Hyperlink"/>
    <w:basedOn w:val="Bekezdsalapbettpusa"/>
    <w:uiPriority w:val="99"/>
    <w:semiHidden/>
    <w:unhideWhenUsed/>
    <w:rsid w:val="006C5711"/>
    <w:rPr>
      <w:color w:val="0000FF"/>
      <w:u w:val="single"/>
    </w:rPr>
  </w:style>
  <w:style w:type="paragraph" w:styleId="Szvegtrzs">
    <w:name w:val="Body Text"/>
    <w:basedOn w:val="Norml"/>
    <w:link w:val="SzvegtrzsChar"/>
    <w:rsid w:val="00C34A66"/>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C34A66"/>
    <w:rPr>
      <w:rFonts w:ascii="Times New Roman" w:eastAsia="Noto Sans CJK SC Regular" w:hAnsi="Times New Roman" w:cs="FreeSans"/>
      <w:kern w:val="2"/>
      <w:sz w:val="24"/>
      <w:szCs w:val="24"/>
      <w:lang w:eastAsia="zh-CN" w:bidi="hi-IN"/>
    </w:rPr>
  </w:style>
  <w:style w:type="paragraph" w:styleId="Listaszerbekezds">
    <w:name w:val="List Paragraph"/>
    <w:basedOn w:val="Norml"/>
    <w:uiPriority w:val="34"/>
    <w:qFormat/>
    <w:rsid w:val="000D7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47895">
      <w:bodyDiv w:val="1"/>
      <w:marLeft w:val="0"/>
      <w:marRight w:val="0"/>
      <w:marTop w:val="0"/>
      <w:marBottom w:val="0"/>
      <w:divBdr>
        <w:top w:val="none" w:sz="0" w:space="0" w:color="auto"/>
        <w:left w:val="none" w:sz="0" w:space="0" w:color="auto"/>
        <w:bottom w:val="none" w:sz="0" w:space="0" w:color="auto"/>
        <w:right w:val="none" w:sz="0" w:space="0" w:color="auto"/>
      </w:divBdr>
    </w:div>
    <w:div w:id="1183006917">
      <w:bodyDiv w:val="1"/>
      <w:marLeft w:val="0"/>
      <w:marRight w:val="0"/>
      <w:marTop w:val="0"/>
      <w:marBottom w:val="0"/>
      <w:divBdr>
        <w:top w:val="none" w:sz="0" w:space="0" w:color="auto"/>
        <w:left w:val="none" w:sz="0" w:space="0" w:color="auto"/>
        <w:bottom w:val="none" w:sz="0" w:space="0" w:color="auto"/>
        <w:right w:val="none" w:sz="0" w:space="0" w:color="auto"/>
      </w:divBdr>
    </w:div>
    <w:div w:id="208614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lki.hu/images/e-hivatal/rendeletek/epitesugy/16_2017.(X.31)_Telki_TKR.pdf" TargetMode="External"/><Relationship Id="rId3" Type="http://schemas.openxmlformats.org/officeDocument/2006/relationships/settings" Target="settings.xml"/><Relationship Id="rId7" Type="http://schemas.openxmlformats.org/officeDocument/2006/relationships/hyperlink" Target="http://www.telki.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vatal@telki.h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6921</Characters>
  <Application>Microsoft Office Word</Application>
  <DocSecurity>4</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Mónika Lack</dc:creator>
  <cp:keywords/>
  <dc:description/>
  <cp:lastModifiedBy>Mónika Lack</cp:lastModifiedBy>
  <cp:revision>2</cp:revision>
  <cp:lastPrinted>2022-04-29T08:28:00Z</cp:lastPrinted>
  <dcterms:created xsi:type="dcterms:W3CDTF">2022-04-29T11:58:00Z</dcterms:created>
  <dcterms:modified xsi:type="dcterms:W3CDTF">2022-04-29T11:58:00Z</dcterms:modified>
</cp:coreProperties>
</file>